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4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4E504D74">
                <wp:simplePos x="0" y="0"/>
                <wp:positionH relativeFrom="margin">
                  <wp:posOffset>3780155</wp:posOffset>
                </wp:positionH>
                <wp:positionV relativeFrom="paragraph">
                  <wp:posOffset>147320</wp:posOffset>
                </wp:positionV>
                <wp:extent cx="664845" cy="100965"/>
                <wp:effectExtent l="3810" t="3175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00" cy="10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31"/>
                              <w:shd w:val="clear" w:color="auto" w:fill="auto"/>
                              <w:spacing w:lineRule="exact" w:line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f" o:allowincell="f" style="position:absolute;margin-left:297.65pt;margin-top:11.6pt;width:52.25pt;height:7.85pt;mso-wrap-style:none;v-text-anchor:middle;mso-position-horizontal-relative:margin" wp14:anchorId="4E504D74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31"/>
                        <w:shd w:val="clear" w:color="auto" w:fill="auto"/>
                        <w:spacing w:lineRule="exact" w:line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383198A6">
                <wp:simplePos x="0" y="0"/>
                <wp:positionH relativeFrom="margin">
                  <wp:posOffset>3778250</wp:posOffset>
                </wp:positionH>
                <wp:positionV relativeFrom="paragraph">
                  <wp:posOffset>-498475</wp:posOffset>
                </wp:positionV>
                <wp:extent cx="2313305" cy="692150"/>
                <wp:effectExtent l="0" t="0" r="11430" b="1333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40" cy="69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42"/>
                              <w:shd w:val="clear" w:color="auto" w:fill="auto"/>
                              <w:spacing w:lineRule="exact" w:line="220"/>
                              <w:rPr>
                                <w:rStyle w:val="Bodytext4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text42"/>
                              <w:shd w:val="clear" w:color="auto" w:fill="auto"/>
                              <w:spacing w:lineRule="exact" w:line="220"/>
                              <w:rPr>
                                <w:rStyle w:val="Bodytext4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Bodytext4Exact"/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Wzór wniosku obowiązuje od dnia 1 maja 2021r.</w:t>
                            </w:r>
                          </w:p>
                          <w:p>
                            <w:pPr>
                              <w:pStyle w:val="Bodytext42"/>
                              <w:shd w:val="clear" w:color="auto" w:fill="auto"/>
                              <w:spacing w:lineRule="exact" w:line="220"/>
                              <w:rPr>
                                <w:rStyle w:val="Bodytext4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text42"/>
                              <w:shd w:val="clear" w:color="auto" w:fill="auto"/>
                              <w:spacing w:lineRule="exact" w:line="220"/>
                              <w:rPr>
                                <w:rStyle w:val="Bodytext4Exact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Bodytext42"/>
                              <w:shd w:val="clear" w:color="auto" w:fill="auto"/>
                              <w:spacing w:lineRule="exact" w:line="2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Bodytext4Exact"/>
                                <w:rFonts w:cs="Times New Roman" w:ascii="Times New Roman" w:hAnsi="Times New Roman"/>
                              </w:rPr>
                              <w:t>Sandomierz, dnia……………….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stroked="f" o:allowincell="f" style="position:absolute;margin-left:297.5pt;margin-top:-39.25pt;width:182.05pt;height:54.4pt;mso-wrap-style:square;v-text-anchor:top;mso-position-horizontal-relative:margin" wp14:anchorId="383198A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42"/>
                        <w:shd w:val="clear" w:color="auto" w:fill="auto"/>
                        <w:spacing w:lineRule="exact" w:line="220"/>
                        <w:rPr>
                          <w:rStyle w:val="Bodytext4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text42"/>
                        <w:shd w:val="clear" w:color="auto" w:fill="auto"/>
                        <w:spacing w:lineRule="exact" w:line="220"/>
                        <w:rPr>
                          <w:rStyle w:val="Bodytext4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Style w:val="Bodytext4Exact"/>
                          <w:rFonts w:cs="Times New Roman" w:ascii="Times New Roman" w:hAnsi="Times New Roman"/>
                          <w:sz w:val="18"/>
                          <w:szCs w:val="18"/>
                        </w:rPr>
                        <w:t>Wzór wniosku obowiązuje od dnia 1 maja 2021r.</w:t>
                      </w:r>
                    </w:p>
                    <w:p>
                      <w:pPr>
                        <w:pStyle w:val="Bodytext42"/>
                        <w:shd w:val="clear" w:color="auto" w:fill="auto"/>
                        <w:spacing w:lineRule="exact" w:line="220"/>
                        <w:rPr>
                          <w:rStyle w:val="Bodytext4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text42"/>
                        <w:shd w:val="clear" w:color="auto" w:fill="auto"/>
                        <w:spacing w:lineRule="exact" w:line="220"/>
                        <w:rPr>
                          <w:rStyle w:val="Bodytext4Exact"/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Bodytext42"/>
                        <w:shd w:val="clear" w:color="auto" w:fill="auto"/>
                        <w:spacing w:lineRule="exact" w:line="2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Bodytext4Exact"/>
                          <w:rFonts w:cs="Times New Roman" w:ascii="Times New Roman" w:hAnsi="Times New Roman"/>
                        </w:rPr>
                        <w:t>Sandomierz, dnia……………….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 wp14:anchorId="380CE00B">
                <wp:simplePos x="0" y="0"/>
                <wp:positionH relativeFrom="column">
                  <wp:posOffset>-69215</wp:posOffset>
                </wp:positionH>
                <wp:positionV relativeFrom="paragraph">
                  <wp:posOffset>99060</wp:posOffset>
                </wp:positionV>
                <wp:extent cx="2532380" cy="239395"/>
                <wp:effectExtent l="0" t="0" r="1905" b="8890"/>
                <wp:wrapNone/>
                <wp:docPr id="5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880" cy="23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...................................................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f" o:allowincell="f" style="position:absolute;margin-left:-5.45pt;margin-top:7.8pt;width:199.3pt;height:18.75pt;mso-wrap-style:square;v-text-anchor:top" wp14:anchorId="380CE00B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...................................................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388" w:right="1388" w:gutter="0" w:header="0" w:top="1123" w:footer="0" w:bottom="1204"/>
          <w:pgNumType w:fmt="decimal"/>
          <w:formProt w:val="false"/>
          <w:titlePg/>
          <w:textDirection w:val="lrTb"/>
        </w:sectPr>
      </w:pPr>
    </w:p>
    <w:p>
      <w:pPr>
        <w:pStyle w:val="Normal"/>
        <w:spacing w:lineRule="exact" w:line="178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sectPr>
          <w:type w:val="continuous"/>
          <w:pgSz w:w="11906" w:h="16838"/>
          <w:pgMar w:left="1388" w:right="1388" w:gutter="0" w:header="0" w:top="1123" w:footer="0" w:bottom="1204"/>
          <w:formProt w:val="false"/>
          <w:textDirection w:val="lrTb"/>
          <w:docGrid w:type="default" w:linePitch="312" w:charSpace="4294961151"/>
        </w:sectPr>
      </w:pPr>
    </w:p>
    <w:p>
      <w:pPr>
        <w:pStyle w:val="Bodytext31"/>
        <w:shd w:val="clear" w:color="auto" w:fill="auto"/>
        <w:spacing w:lineRule="exact" w:line="160" w:before="0" w:after="375"/>
        <w:ind w:right="180" w:hanging="0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 wp14:anchorId="2BCF679B">
                <wp:simplePos x="0" y="0"/>
                <wp:positionH relativeFrom="column">
                  <wp:posOffset>-122555</wp:posOffset>
                </wp:positionH>
                <wp:positionV relativeFrom="paragraph">
                  <wp:posOffset>127635</wp:posOffset>
                </wp:positionV>
                <wp:extent cx="2384425" cy="546100"/>
                <wp:effectExtent l="0" t="0" r="0" b="6985"/>
                <wp:wrapNone/>
                <wp:docPr id="9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920" cy="545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auto" w:line="360"/>
                              <w:rPr/>
                            </w:pPr>
                            <w:r>
                              <w:rPr/>
                              <w:t>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stroked="f" o:allowincell="f" style="position:absolute;margin-left:-9.65pt;margin-top:10.05pt;width:187.65pt;height:42.9pt;mso-wrap-style:square;v-text-anchor:top" wp14:anchorId="2BCF679B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lineRule="auto" w:line="360"/>
                        <w:rPr/>
                      </w:pPr>
                      <w:r>
                        <w:rPr/>
                        <w:t>.....................................................................................................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                          </w:t>
      </w:r>
      <w:r>
        <w:rPr>
          <w:rFonts w:cs="Times New Roman" w:ascii="Times New Roman" w:hAnsi="Times New Roman"/>
        </w:rPr>
        <w:t xml:space="preserve">(imię i nazwisko) </w:t>
      </w:r>
    </w:p>
    <w:p>
      <w:pPr>
        <w:pStyle w:val="Bodytext31"/>
        <w:shd w:val="clear" w:color="auto" w:fill="auto"/>
        <w:spacing w:lineRule="exact" w:line="160" w:before="0" w:after="195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31"/>
        <w:shd w:val="clear" w:color="auto" w:fill="auto"/>
        <w:spacing w:lineRule="exact" w:line="160" w:before="0" w:after="19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</w:t>
      </w:r>
      <w:r>
        <w:rPr>
          <w:rFonts w:cs="Times New Roman" w:ascii="Times New Roman" w:hAnsi="Times New Roman"/>
        </w:rPr>
        <w:t>(adres zamieszkania)</w:t>
      </w:r>
    </w:p>
    <w:p>
      <w:pPr>
        <w:pStyle w:val="Bodytext42"/>
        <w:shd w:val="clear" w:color="auto" w:fill="auto"/>
        <w:spacing w:lineRule="exact" w:line="2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nr telefonu………..……….</w:t>
      </w:r>
      <w:bookmarkStart w:id="0" w:name="bookmark0"/>
      <w:r>
        <w:rPr>
          <w:rFonts w:cs="Times New Roman" w:ascii="Times New Roman" w:hAnsi="Times New Roman"/>
        </w:rPr>
        <w:tab/>
      </w:r>
    </w:p>
    <w:p>
      <w:pPr>
        <w:pStyle w:val="Bodytext42"/>
        <w:shd w:val="clear" w:color="auto" w:fill="auto"/>
        <w:spacing w:lineRule="exact" w:line="220"/>
        <w:ind w:left="4956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b/>
        </w:rPr>
        <w:t xml:space="preserve">STAROSTA </w:t>
      </w:r>
      <w:bookmarkEnd w:id="0"/>
      <w:r>
        <w:rPr>
          <w:rFonts w:cs="Times New Roman" w:ascii="Times New Roman" w:hAnsi="Times New Roman"/>
          <w:b/>
        </w:rPr>
        <w:t>SANDOMIERSKI</w:t>
      </w:r>
    </w:p>
    <w:p>
      <w:pPr>
        <w:pStyle w:val="Bodytext42"/>
        <w:shd w:val="clear" w:color="auto" w:fill="auto"/>
        <w:spacing w:lineRule="exact" w:line="278"/>
        <w:ind w:left="4440" w:firstLine="51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ul. Mickiewicza 34</w:t>
      </w:r>
    </w:p>
    <w:p>
      <w:pPr>
        <w:pStyle w:val="Bodytext42"/>
        <w:shd w:val="clear" w:color="auto" w:fill="auto"/>
        <w:spacing w:lineRule="exact" w:line="278" w:before="0" w:after="511"/>
        <w:ind w:left="4440" w:firstLine="51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27-600 Sandomierz</w:t>
      </w:r>
    </w:p>
    <w:p>
      <w:pPr>
        <w:pStyle w:val="Heading11"/>
        <w:keepNext w:val="true"/>
        <w:keepLines/>
        <w:shd w:val="clear" w:color="auto" w:fill="auto"/>
        <w:spacing w:lineRule="exact" w:line="240" w:before="0" w:after="342"/>
        <w:jc w:val="center"/>
        <w:rPr>
          <w:rFonts w:ascii="Times New Roman" w:hAnsi="Times New Roman" w:cs="Times New Roman"/>
        </w:rPr>
      </w:pPr>
      <w:bookmarkStart w:id="1" w:name="bookmark1"/>
      <w:r>
        <w:rPr>
          <w:rFonts w:cs="Times New Roman" w:ascii="Times New Roman" w:hAnsi="Times New Roman"/>
        </w:rPr>
        <w:t>W N I O S E K</w:t>
      </w:r>
      <w:bookmarkEnd w:id="1"/>
    </w:p>
    <w:p>
      <w:pPr>
        <w:pStyle w:val="Normal"/>
        <w:suppressAutoHyphens w:val="true"/>
        <w:jc w:val="center"/>
        <w:rPr>
          <w:rFonts w:ascii="Times New Roman" w:hAnsi="Times New Roman" w:eastAsia="Lucida Sans Unicode" w:cs="Times New Roman"/>
          <w:b/>
          <w:b/>
          <w:bCs/>
          <w:i/>
          <w:i/>
          <w:iCs/>
          <w:color w:val="auto"/>
          <w:sz w:val="20"/>
          <w:szCs w:val="20"/>
        </w:rPr>
      </w:pPr>
      <w:r>
        <w:rPr>
          <w:rFonts w:eastAsia="Lucida Sans Unicode" w:cs="Times New Roman" w:ascii="Times New Roman" w:hAnsi="Times New Roman"/>
          <w:b/>
          <w:bCs/>
          <w:color w:val="auto"/>
          <w:sz w:val="20"/>
          <w:szCs w:val="20"/>
        </w:rPr>
        <w:t xml:space="preserve">o zezwolenie na wyłączenie gruntów rolnych z produkcji rolniczej </w:t>
      </w:r>
    </w:p>
    <w:p>
      <w:pPr>
        <w:pStyle w:val="Normal"/>
        <w:suppressAutoHyphens w:val="true"/>
        <w:jc w:val="center"/>
        <w:rPr>
          <w:rFonts w:ascii="Times New Roman" w:hAnsi="Times New Roman" w:eastAsia="Lucida Sans Unicode" w:cs="Times New Roman"/>
          <w:bCs/>
          <w:i/>
          <w:i/>
          <w:iCs/>
          <w:color w:val="auto"/>
          <w:sz w:val="20"/>
          <w:szCs w:val="20"/>
        </w:rPr>
      </w:pPr>
      <w:r>
        <w:rPr>
          <w:rFonts w:eastAsia="Lucida Sans Unicode" w:cs="Times New Roman" w:ascii="Times New Roman" w:hAnsi="Times New Roman"/>
          <w:bCs/>
          <w:i/>
          <w:iCs/>
          <w:color w:val="auto"/>
          <w:sz w:val="20"/>
          <w:szCs w:val="20"/>
        </w:rPr>
        <w:t xml:space="preserve">(przed wypełnieniem należy zapoznać się POUCZENIEM znajdującym się na odwrotnej stronie wniosku) </w:t>
      </w:r>
    </w:p>
    <w:p>
      <w:pPr>
        <w:pStyle w:val="Bodytext42"/>
        <w:shd w:val="clear" w:color="auto" w:fill="auto"/>
        <w:tabs>
          <w:tab w:val="clear" w:pos="708"/>
          <w:tab w:val="left" w:pos="9026" w:leader="dot"/>
        </w:tabs>
        <w:spacing w:lineRule="auto" w:line="240"/>
        <w:ind w:firstLine="7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42"/>
        <w:shd w:val="clear" w:color="auto" w:fill="auto"/>
        <w:tabs>
          <w:tab w:val="clear" w:pos="708"/>
          <w:tab w:val="left" w:pos="9026" w:leader="dot"/>
        </w:tabs>
        <w:spacing w:lineRule="auto" w:line="360" w:before="0" w:after="300"/>
        <w:ind w:firstLine="760"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 wp14:anchorId="4466D366">
                <wp:simplePos x="0" y="0"/>
                <wp:positionH relativeFrom="column">
                  <wp:posOffset>962025</wp:posOffset>
                </wp:positionH>
                <wp:positionV relativeFrom="paragraph">
                  <wp:posOffset>536575</wp:posOffset>
                </wp:positionV>
                <wp:extent cx="3909695" cy="286385"/>
                <wp:effectExtent l="0" t="0" r="0" b="0"/>
                <wp:wrapNone/>
                <wp:docPr id="11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240" cy="285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opis rodzaju inwestycji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path="m0,0l-2147483645,0l-2147483645,-2147483646l0,-2147483646xe" stroked="f" o:allowincell="f" style="position:absolute;margin-left:75.75pt;margin-top:42.25pt;width:307.75pt;height:22.45pt;mso-wrap-style:square;v-text-anchor:top" wp14:anchorId="4466D36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8"/>
                          <w:szCs w:val="18"/>
                        </w:rPr>
                        <w:t>opis rodzaju inwestycji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>Zwracam się z prośbą o wydanie decyzji zezwalającej na trwałe/ nietrwałe* wyłączenie gruntów rolnych z produkcji rolniczej</w:t>
      </w:r>
      <w:r>
        <w:rPr>
          <w:rFonts w:cs="Times New Roman" w:ascii="Times New Roman" w:hAnsi="Times New Roman"/>
          <w:vertAlign w:val="superscript"/>
        </w:rPr>
        <w:t xml:space="preserve"> </w:t>
      </w:r>
      <w:r>
        <w:rPr>
          <w:rFonts w:cs="Times New Roman" w:ascii="Times New Roman" w:hAnsi="Times New Roman"/>
        </w:rPr>
        <w:t xml:space="preserve">w związku z planowaną inwestycją polegającą na……………………………………………………………………………………………………….… </w:t>
        <w:br/>
        <w:t>……………………………………………………………………………………………….…………….</w:t>
        <w:br/>
        <w:t>- w ramach zabudowy……………………………………………..na działce(-kach) ewidencyjnej(-ych)</w:t>
        <w:br/>
        <w:t xml:space="preserve">nr……………………………………… położonej(-ych) przy ul………………….…..………..……… w miejscowości………………..…………………………….(obręb…….……………………………....) gm…………………………...………  stanowiącej(-ych) użytki rolne klasy……….…………………… </w:t>
      </w:r>
    </w:p>
    <w:p>
      <w:pPr>
        <w:pStyle w:val="Normal"/>
        <w:spacing w:lineRule="auto" w:line="276" w:before="24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Powierzchnia gruntu do wyłączenia: …………………………………………..…ha w tym**:</w:t>
      </w:r>
    </w:p>
    <w:p>
      <w:pPr>
        <w:pStyle w:val="Bodytext42"/>
        <w:shd w:val="clear" w:color="auto" w:fill="auto"/>
        <w:tabs>
          <w:tab w:val="clear" w:pos="708"/>
          <w:tab w:val="left" w:pos="9026" w:leader="dot"/>
        </w:tabs>
        <w:spacing w:lineRule="exact" w:line="31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</w:rPr>
        <w:t>- powierzchnia zabudowy budynkiem……………………………………………………….……………</w:t>
        <w:br/>
        <w:t>- powierzchnia urządzeń, infrastruktury technicznej i zieleni urządzonej, ..……….………..……………</w:t>
        <w:br/>
      </w:r>
      <w:r>
        <w:rPr>
          <w:rFonts w:cs="Times New Roman" w:ascii="Times New Roman" w:hAnsi="Times New Roman"/>
          <w:sz w:val="18"/>
          <w:szCs w:val="18"/>
        </w:rPr>
        <w:t xml:space="preserve">(Należy podać powierzchnię do wyłączenia z każdej klasy bonitacyjnej osobno. W przypadku inwestycji prowadzonej </w:t>
      </w:r>
      <w:r>
        <w:rPr>
          <w:rFonts w:cs="Times New Roman" w:ascii="Times New Roman" w:hAnsi="Times New Roman"/>
          <w:b/>
          <w:sz w:val="18"/>
          <w:szCs w:val="18"/>
        </w:rPr>
        <w:t>na więcej niż jednej działce ewidencyjnej</w:t>
      </w:r>
      <w:r>
        <w:rPr>
          <w:rFonts w:cs="Times New Roman" w:ascii="Times New Roman" w:hAnsi="Times New Roman"/>
          <w:sz w:val="18"/>
          <w:szCs w:val="18"/>
        </w:rPr>
        <w:t xml:space="preserve"> należy </w:t>
      </w:r>
      <w:r>
        <w:rPr>
          <w:rFonts w:cs="Times New Roman" w:ascii="Times New Roman" w:hAnsi="Times New Roman"/>
          <w:b/>
          <w:sz w:val="18"/>
          <w:szCs w:val="18"/>
        </w:rPr>
        <w:t>podać powierzchnię do wyłączenia z każdej działki osobno</w:t>
      </w:r>
      <w:r>
        <w:rPr>
          <w:rFonts w:cs="Times New Roman" w:ascii="Times New Roman" w:hAnsi="Times New Roman"/>
          <w:sz w:val="18"/>
          <w:szCs w:val="18"/>
        </w:rPr>
        <w:t xml:space="preserve"> oraz odpowiednio klasy bonitacyjne użytków rolnych).</w:t>
      </w:r>
    </w:p>
    <w:p>
      <w:pPr>
        <w:pStyle w:val="Normal"/>
        <w:spacing w:lineRule="auto" w:line="276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76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76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*   Niepotrzebne skreślić</w:t>
      </w:r>
    </w:p>
    <w:p>
      <w:pPr>
        <w:pStyle w:val="Normal"/>
        <w:spacing w:lineRule="auto" w:line="276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**</w:t>
      </w:r>
      <w:r>
        <w:rPr>
          <w:rFonts w:cs="Times New Roman" w:ascii="Times New Roman" w:hAnsi="Times New Roman"/>
          <w:sz w:val="18"/>
          <w:szCs w:val="18"/>
        </w:rPr>
        <w:t xml:space="preserve"> Należy podać powierzchnię do wyłączenia zgodnie projektem zagospodarowania terenu oraz opracowaniem geodezyjnym o których mowa w pkt 3 i 4 pouczenia  na odwrocie wniosku.</w:t>
      </w:r>
    </w:p>
    <w:p>
      <w:pPr>
        <w:pStyle w:val="Bodytext42"/>
        <w:shd w:val="clear" w:color="auto" w:fill="auto"/>
        <w:tabs>
          <w:tab w:val="clear" w:pos="708"/>
          <w:tab w:val="left" w:pos="9026" w:leader="dot"/>
        </w:tabs>
        <w:spacing w:lineRule="exact" w:line="31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42"/>
        <w:shd w:val="clear" w:color="auto" w:fill="auto"/>
        <w:tabs>
          <w:tab w:val="clear" w:pos="708"/>
          <w:tab w:val="left" w:pos="9026" w:leader="dot"/>
        </w:tabs>
        <w:spacing w:lineRule="exact" w:line="31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42"/>
        <w:shd w:val="clear" w:color="auto" w:fill="auto"/>
        <w:spacing w:lineRule="exact" w:line="322" w:before="0" w:after="1293"/>
        <w:jc w:val="center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 wp14:anchorId="4204E8EB">
                <wp:simplePos x="0" y="0"/>
                <wp:positionH relativeFrom="column">
                  <wp:posOffset>3296285</wp:posOffset>
                </wp:positionH>
                <wp:positionV relativeFrom="paragraph">
                  <wp:posOffset>1001395</wp:posOffset>
                </wp:positionV>
                <wp:extent cx="2319020" cy="634365"/>
                <wp:effectExtent l="0" t="0" r="0" b="0"/>
                <wp:wrapNone/>
                <wp:docPr id="13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0" cy="63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Text Box 8" path="m0,0l-2147483645,0l-2147483645,-2147483646l0,-2147483646xe" stroked="f" o:allowincell="f" style="position:absolute;margin-left:259.55pt;margin-top:78.85pt;width:182.5pt;height:49.85pt;mso-wrap-style:square;v-text-anchor:top" wp14:anchorId="4204E8EB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……………………………………………………………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bCs/>
          <w:i/>
          <w:iCs/>
        </w:rPr>
        <w:t>Oświadczam, że zapoznałem się z treścią POUCZENIA znajdującego się na odwrotnej stronie niniejszego wniosku</w:t>
      </w:r>
      <w:r>
        <w:rPr>
          <w:rFonts w:cs="Times New Roman" w:ascii="Times New Roman" w:hAnsi="Times New Roman"/>
        </w:rPr>
        <w:t xml:space="preserve"> </w:t>
        <w:br/>
        <w:br/>
        <w:br/>
        <w:br/>
        <w:br/>
        <w:t xml:space="preserve">                                                                                  (podpis/-y)</w:t>
      </w:r>
      <w:r>
        <w:br w:type="page"/>
      </w:r>
    </w:p>
    <w:p>
      <w:pPr>
        <w:pStyle w:val="Normal"/>
        <w:suppressAutoHyphens w:val="true"/>
        <w:spacing w:lineRule="auto" w:line="360"/>
        <w:jc w:val="center"/>
        <w:rPr>
          <w:rFonts w:ascii="Times New Roman" w:hAnsi="Times New Roman" w:eastAsia="Lucida Sans Unicode" w:cs="Times New Roman"/>
          <w:b/>
          <w:b/>
          <w:bCs/>
          <w:color w:val="auto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9" wp14:anchorId="223CBEC2">
                <wp:simplePos x="0" y="0"/>
                <wp:positionH relativeFrom="column">
                  <wp:posOffset>-111125</wp:posOffset>
                </wp:positionH>
                <wp:positionV relativeFrom="paragraph">
                  <wp:posOffset>215265</wp:posOffset>
                </wp:positionV>
                <wp:extent cx="6531610" cy="6985"/>
                <wp:effectExtent l="9525" t="11430" r="12700" b="10795"/>
                <wp:wrapNone/>
                <wp:docPr id="15" name="Łącznik prosty ze strzałką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120" cy="6480"/>
                        </a:xfrm>
                        <a:prstGeom prst="straightConnector1">
                          <a:avLst/>
                        </a:prstGeom>
                        <a:noFill/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Łącznik prosty ze strzałką 8" stroked="t" o:allowincell="f" style="position:absolute;margin-left:-8.75pt;margin-top:16.95pt;width:514.2pt;height:0.45pt;mso-wrap-style:none;v-text-anchor:middle" wp14:anchorId="223CBEC2" type="_x0000_t32">
                <v:fill o:detectmouseclick="t" on="false"/>
                <v:stroke color="black" weight="9360" joinstyle="miter" endcap="square"/>
                <w10:wrap type="none"/>
              </v:shape>
            </w:pict>
          </mc:Fallback>
        </mc:AlternateContent>
      </w:r>
      <w:r>
        <w:rPr>
          <w:rFonts w:eastAsia="Lucida Sans Unicode" w:cs="Times New Roman" w:ascii="Times New Roman" w:hAnsi="Times New Roman"/>
          <w:b/>
          <w:color w:val="auto"/>
          <w:sz w:val="22"/>
          <w:szCs w:val="22"/>
        </w:rPr>
        <w:t>Pouczenie.</w:t>
      </w:r>
    </w:p>
    <w:p>
      <w:pPr>
        <w:pStyle w:val="Normal"/>
        <w:suppressAutoHyphens w:val="true"/>
        <w:jc w:val="both"/>
        <w:rPr>
          <w:rFonts w:ascii="Times New Roman" w:hAnsi="Times New Roman" w:eastAsia="Lucida Sans Unicode" w:cs="Times New Roman"/>
          <w:b/>
          <w:b/>
          <w:bCs/>
          <w:color w:val="auto"/>
          <w:sz w:val="19"/>
          <w:szCs w:val="19"/>
        </w:rPr>
      </w:pPr>
      <w:r>
        <w:rPr>
          <w:rFonts w:eastAsia="Lucida Sans Unicode" w:cs="Times New Roman" w:ascii="Times New Roman" w:hAnsi="Times New Roman"/>
          <w:b/>
          <w:bCs/>
          <w:color w:val="auto"/>
          <w:sz w:val="19"/>
          <w:szCs w:val="19"/>
        </w:rPr>
        <w:t>Prosimy o dokładne wypełnienie niniejszego wniosku oraz załączenie wszystkich wymaganych dokumentów.</w:t>
      </w:r>
    </w:p>
    <w:p>
      <w:pPr>
        <w:pStyle w:val="Bodytext72"/>
        <w:shd w:val="clear" w:color="auto" w:fill="auto"/>
        <w:ind w:hanging="0"/>
        <w:rPr>
          <w:rStyle w:val="Bodytext71"/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Bodytext72"/>
        <w:shd w:val="clear" w:color="auto" w:fill="auto"/>
        <w:ind w:left="400" w:hanging="400"/>
        <w:rPr>
          <w:rFonts w:ascii="Times New Roman" w:hAnsi="Times New Roman" w:cs="Times New Roman"/>
          <w:sz w:val="19"/>
          <w:szCs w:val="19"/>
        </w:rPr>
      </w:pPr>
      <w:r>
        <w:rPr>
          <w:rStyle w:val="Bodytext71"/>
          <w:rFonts w:cs="Times New Roman" w:ascii="Times New Roman" w:hAnsi="Times New Roman"/>
          <w:b/>
          <w:bCs/>
          <w:sz w:val="19"/>
          <w:szCs w:val="19"/>
        </w:rPr>
        <w:t>Wykaz wymaganych załączników</w:t>
      </w:r>
      <w:r>
        <w:rPr>
          <w:rFonts w:cs="Times New Roman" w:ascii="Times New Roman" w:hAnsi="Times New Roman"/>
          <w:sz w:val="19"/>
          <w:szCs w:val="19"/>
        </w:rPr>
        <w:t>:</w:t>
      </w:r>
      <w:r>
        <w:rPr>
          <w:rFonts w:cs="Times New Roman" w:ascii="Times New Roman" w:hAnsi="Times New Roman"/>
          <w:sz w:val="19"/>
          <w:szCs w:val="19"/>
          <w:vertAlign w:val="superscript"/>
        </w:rPr>
        <w:t xml:space="preserve"> </w:t>
      </w:r>
      <w:r>
        <w:rPr>
          <w:rStyle w:val="Zakotwiczenieprzypisudolnego"/>
          <w:rFonts w:cs="Times New Roman" w:ascii="Times New Roman" w:hAnsi="Times New Roman"/>
          <w:sz w:val="19"/>
          <w:szCs w:val="19"/>
          <w:vertAlign w:val="superscript"/>
        </w:rPr>
        <w:footnoteReference w:id="2"/>
      </w:r>
      <w:r>
        <w:rPr>
          <w:rFonts w:cs="Times New Roman" w:ascii="Times New Roman" w:hAnsi="Times New Roman"/>
          <w:sz w:val="19"/>
          <w:szCs w:val="19"/>
          <w:vertAlign w:val="superscript"/>
        </w:rPr>
        <w:t xml:space="preserve"> </w:t>
      </w:r>
      <w:r>
        <w:rPr>
          <w:rStyle w:val="Zakotwiczenieprzypisudolnego"/>
          <w:rFonts w:cs="Times New Roman" w:ascii="Times New Roman" w:hAnsi="Times New Roman"/>
          <w:sz w:val="19"/>
          <w:szCs w:val="19"/>
          <w:vertAlign w:val="superscript"/>
        </w:rPr>
        <w:footnoteReference w:id="3"/>
      </w:r>
      <w:r>
        <w:rPr>
          <w:rFonts w:cs="Times New Roman" w:ascii="Times New Roman" w:hAnsi="Times New Roman"/>
          <w:sz w:val="19"/>
          <w:szCs w:val="19"/>
          <w:vertAlign w:val="superscript"/>
        </w:rPr>
        <w:t xml:space="preserve"> </w:t>
      </w:r>
      <w:r>
        <w:rPr>
          <w:rStyle w:val="Zakotwiczenieprzypisudolnego"/>
          <w:rFonts w:cs="Times New Roman" w:ascii="Times New Roman" w:hAnsi="Times New Roman"/>
          <w:sz w:val="19"/>
          <w:szCs w:val="19"/>
          <w:vertAlign w:val="superscript"/>
        </w:rPr>
        <w:footnoteReference w:id="4"/>
      </w:r>
      <w:r>
        <w:rPr>
          <w:rFonts w:cs="Times New Roman" w:ascii="Times New Roman" w:hAnsi="Times New Roman"/>
          <w:sz w:val="19"/>
          <w:szCs w:val="19"/>
          <w:vertAlign w:val="superscript"/>
        </w:rPr>
        <w:t xml:space="preserve"> </w:t>
      </w:r>
      <w:r>
        <w:rPr>
          <w:rStyle w:val="Zakotwiczenieprzypisudolnego"/>
          <w:rFonts w:cs="Times New Roman" w:ascii="Times New Roman" w:hAnsi="Times New Roman"/>
          <w:sz w:val="19"/>
          <w:szCs w:val="19"/>
          <w:vertAlign w:val="superscript"/>
        </w:rPr>
        <w:footnoteReference w:id="5"/>
      </w:r>
    </w:p>
    <w:p>
      <w:pPr>
        <w:pStyle w:val="Bodytext22"/>
        <w:numPr>
          <w:ilvl w:val="0"/>
          <w:numId w:val="1"/>
        </w:numPr>
        <w:shd w:val="clear" w:color="auto" w:fill="auto"/>
        <w:tabs>
          <w:tab w:val="clear" w:pos="708"/>
          <w:tab w:val="left" w:pos="0" w:leader="none"/>
        </w:tabs>
        <w:ind w:hanging="284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b/>
          <w:sz w:val="19"/>
          <w:szCs w:val="19"/>
        </w:rPr>
        <w:t>Ostateczna decyzja o warunkach zabudowy i zagospodarowania terenu</w:t>
      </w:r>
      <w:r>
        <w:rPr>
          <w:rFonts w:cs="Times New Roman" w:ascii="Times New Roman" w:hAnsi="Times New Roman"/>
          <w:sz w:val="19"/>
          <w:szCs w:val="19"/>
        </w:rPr>
        <w:t xml:space="preserve"> lub </w:t>
      </w:r>
      <w:r>
        <w:rPr>
          <w:rFonts w:cs="Times New Roman" w:ascii="Times New Roman" w:hAnsi="Times New Roman"/>
          <w:b/>
          <w:sz w:val="19"/>
          <w:szCs w:val="19"/>
        </w:rPr>
        <w:t>wypis i wyrys</w:t>
      </w:r>
      <w:r>
        <w:rPr>
          <w:rFonts w:cs="Times New Roman" w:ascii="Times New Roman" w:hAnsi="Times New Roman"/>
          <w:sz w:val="19"/>
          <w:szCs w:val="19"/>
        </w:rPr>
        <w:t xml:space="preserve"> (lub zaświadczenie) </w:t>
      </w:r>
      <w:r>
        <w:rPr>
          <w:rFonts w:cs="Times New Roman" w:ascii="Times New Roman" w:hAnsi="Times New Roman"/>
          <w:b/>
          <w:sz w:val="19"/>
          <w:szCs w:val="19"/>
        </w:rPr>
        <w:t xml:space="preserve">z miejscowego planu zagospodarowania przestrzennego </w:t>
      </w:r>
      <w:r>
        <w:rPr>
          <w:rFonts w:cs="Times New Roman" w:ascii="Times New Roman" w:hAnsi="Times New Roman"/>
          <w:sz w:val="19"/>
          <w:szCs w:val="19"/>
        </w:rPr>
        <w:t>dla obszaru objętego wnioskiem.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exact" w:line="230"/>
        <w:ind w:hanging="284"/>
        <w:jc w:val="both"/>
        <w:rPr>
          <w:rFonts w:ascii="Times New Roman" w:hAnsi="Times New Roman" w:eastAsia="Arial" w:cs="Times New Roman"/>
          <w:color w:val="auto"/>
          <w:sz w:val="19"/>
          <w:szCs w:val="19"/>
        </w:rPr>
      </w:pPr>
      <w:r>
        <w:rPr>
          <w:rFonts w:eastAsia="Arial" w:cs="Times New Roman" w:ascii="Times New Roman" w:hAnsi="Times New Roman"/>
          <w:color w:val="auto"/>
          <w:sz w:val="19"/>
          <w:szCs w:val="19"/>
        </w:rPr>
        <w:t>Dokument potwierdzający prawo własności nieruchomości albo inny tytuł władania gruntem.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  <w:tab w:val="left" w:pos="567" w:leader="none"/>
        </w:tabs>
        <w:spacing w:lineRule="exact" w:line="230"/>
        <w:ind w:left="426" w:hanging="426"/>
        <w:rPr>
          <w:rFonts w:ascii="Times New Roman" w:hAnsi="Times New Roman" w:eastAsia="Arial" w:cs="Times New Roman"/>
          <w:color w:val="auto"/>
          <w:sz w:val="19"/>
          <w:szCs w:val="19"/>
        </w:rPr>
      </w:pPr>
      <w:r>
        <w:rPr>
          <w:rFonts w:eastAsia="Arial" w:cs="Times New Roman" w:ascii="Times New Roman" w:hAnsi="Times New Roman"/>
          <w:b/>
          <w:color w:val="auto"/>
          <w:sz w:val="19"/>
          <w:szCs w:val="19"/>
        </w:rPr>
        <w:t>pełnomocnictwo</w:t>
      </w:r>
      <w:r>
        <w:rPr>
          <w:rFonts w:eastAsia="Arial" w:cs="Times New Roman" w:ascii="Times New Roman" w:hAnsi="Times New Roman"/>
          <w:color w:val="auto"/>
          <w:sz w:val="19"/>
          <w:szCs w:val="19"/>
        </w:rPr>
        <w:t xml:space="preserve"> - jeśli wnioskodawca jest reprezentowany przez inną osobę + potwierdzenie dokonania opłaty skarbowej (17 zł),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  <w:tab w:val="left" w:pos="567" w:leader="none"/>
        </w:tabs>
        <w:spacing w:lineRule="exact" w:line="230"/>
        <w:ind w:left="426" w:hanging="426"/>
        <w:rPr>
          <w:rFonts w:ascii="Times New Roman" w:hAnsi="Times New Roman" w:eastAsia="Arial" w:cs="Times New Roman"/>
          <w:color w:val="auto"/>
          <w:sz w:val="19"/>
          <w:szCs w:val="19"/>
        </w:rPr>
      </w:pPr>
      <w:r>
        <w:rPr>
          <w:rFonts w:eastAsia="Arial" w:cs="Times New Roman" w:ascii="Times New Roman" w:hAnsi="Times New Roman"/>
          <w:color w:val="auto"/>
          <w:sz w:val="19"/>
          <w:szCs w:val="19"/>
        </w:rPr>
        <w:t>w przypadku, gdy inwestor nie jest właścicielem działki należy do wniosku dołączyć dokument potwierdzający zgodę właściciela na wyłączenie gruntu z produkcji rolniczej -</w:t>
      </w:r>
      <w:r>
        <w:rPr>
          <w:rFonts w:eastAsia="Arial" w:cs="Times New Roman" w:ascii="Times New Roman" w:hAnsi="Times New Roman"/>
          <w:b/>
          <w:color w:val="auto"/>
          <w:sz w:val="19"/>
          <w:szCs w:val="19"/>
        </w:rPr>
        <w:t>załącznik nr 1</w:t>
      </w:r>
      <w:r>
        <w:rPr>
          <w:rFonts w:eastAsia="Arial" w:cs="Times New Roman" w:ascii="Times New Roman" w:hAnsi="Times New Roman"/>
          <w:color w:val="auto"/>
          <w:sz w:val="19"/>
          <w:szCs w:val="19"/>
        </w:rPr>
        <w:t>.,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  <w:tab w:val="left" w:pos="567" w:leader="none"/>
        </w:tabs>
        <w:spacing w:lineRule="exact" w:line="230"/>
        <w:ind w:left="426" w:hanging="426"/>
        <w:rPr>
          <w:rFonts w:ascii="Times New Roman" w:hAnsi="Times New Roman" w:eastAsia="Arial" w:cs="Times New Roman"/>
          <w:color w:val="auto"/>
          <w:sz w:val="19"/>
          <w:szCs w:val="19"/>
        </w:rPr>
      </w:pPr>
      <w:r>
        <w:rPr>
          <w:rFonts w:eastAsia="Arial" w:cs="Times New Roman" w:ascii="Times New Roman" w:hAnsi="Times New Roman"/>
          <w:color w:val="auto"/>
          <w:sz w:val="19"/>
          <w:szCs w:val="19"/>
        </w:rPr>
        <w:t>w przypadku, gdy grunt jest współwłasnością kilku osób, zaś wnioskodawcą jest tylko jedna z nich należy dołączyć zgody pozostałych współwłaściciel -</w:t>
      </w:r>
      <w:r>
        <w:rPr>
          <w:rFonts w:eastAsia="Arial" w:cs="Times New Roman" w:ascii="Times New Roman" w:hAnsi="Times New Roman"/>
          <w:b/>
          <w:color w:val="auto"/>
          <w:sz w:val="19"/>
          <w:szCs w:val="19"/>
        </w:rPr>
        <w:t>załącznik nr 1</w:t>
      </w:r>
      <w:r>
        <w:rPr>
          <w:rFonts w:eastAsia="Arial" w:cs="Times New Roman" w:ascii="Times New Roman" w:hAnsi="Times New Roman"/>
          <w:color w:val="auto"/>
          <w:sz w:val="19"/>
          <w:szCs w:val="19"/>
        </w:rPr>
        <w:t>.</w:t>
      </w:r>
    </w:p>
    <w:p>
      <w:pPr>
        <w:pStyle w:val="Bodytext22"/>
        <w:numPr>
          <w:ilvl w:val="0"/>
          <w:numId w:val="1"/>
        </w:numPr>
        <w:shd w:val="clear" w:color="auto" w:fill="auto"/>
        <w:tabs>
          <w:tab w:val="clear" w:pos="708"/>
          <w:tab w:val="left" w:pos="0" w:leader="none"/>
        </w:tabs>
        <w:ind w:hanging="284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b/>
          <w:sz w:val="19"/>
          <w:szCs w:val="19"/>
        </w:rPr>
        <w:t>Mapa z projektem wyłączenia ( 2 egzemplarze)</w:t>
      </w:r>
      <w:r>
        <w:rPr>
          <w:rFonts w:cs="Times New Roman" w:ascii="Times New Roman" w:hAnsi="Times New Roman"/>
          <w:sz w:val="19"/>
          <w:szCs w:val="19"/>
        </w:rPr>
        <w:t>- wykaz proponowanych zmian gruntowych wraz z opracowanym geodezyjnym zasięgiem konturu proponowanego do wyłączenia i rozliczeniem powierzchni z dokładnością do 1m</w:t>
      </w:r>
      <w:r>
        <w:rPr>
          <w:rFonts w:cs="Times New Roman" w:ascii="Times New Roman" w:hAnsi="Times New Roman"/>
          <w:sz w:val="19"/>
          <w:szCs w:val="19"/>
          <w:vertAlign w:val="superscript"/>
        </w:rPr>
        <w:t>2</w:t>
      </w:r>
      <w:r>
        <w:rPr>
          <w:rFonts w:cs="Times New Roman" w:ascii="Times New Roman" w:hAnsi="Times New Roman"/>
          <w:sz w:val="19"/>
          <w:szCs w:val="19"/>
        </w:rPr>
        <w:t xml:space="preserve">, </w:t>
      </w:r>
      <w:r>
        <w:rPr>
          <w:rFonts w:cs="Times New Roman" w:ascii="Times New Roman" w:hAnsi="Times New Roman"/>
          <w:b/>
          <w:sz w:val="19"/>
          <w:szCs w:val="19"/>
        </w:rPr>
        <w:t>sporządzony przez uprawnionego geodetę</w:t>
      </w:r>
      <w:r>
        <w:rPr>
          <w:rFonts w:cs="Times New Roman" w:ascii="Times New Roman" w:hAnsi="Times New Roman"/>
          <w:sz w:val="19"/>
          <w:szCs w:val="19"/>
        </w:rPr>
        <w:t xml:space="preserve">. </w:t>
      </w:r>
    </w:p>
    <w:p>
      <w:pPr>
        <w:pStyle w:val="Bodytext22"/>
        <w:numPr>
          <w:ilvl w:val="0"/>
          <w:numId w:val="1"/>
        </w:numPr>
        <w:shd w:val="clear" w:color="auto" w:fill="auto"/>
        <w:tabs>
          <w:tab w:val="clear" w:pos="708"/>
          <w:tab w:val="left" w:pos="0" w:leader="none"/>
        </w:tabs>
        <w:ind w:hanging="284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b/>
          <w:sz w:val="19"/>
          <w:szCs w:val="19"/>
        </w:rPr>
        <w:t>Projekt zagospodarowania działki</w:t>
      </w:r>
      <w:r>
        <w:rPr>
          <w:rFonts w:cs="Times New Roman" w:ascii="Times New Roman" w:hAnsi="Times New Roman"/>
          <w:sz w:val="19"/>
          <w:szCs w:val="19"/>
        </w:rPr>
        <w:t xml:space="preserve"> (działek) z zaznaczoną graficznie (wyraźnym obrysem - kolorem) i obliczoną powierzchnią gruntu do wyłączenia z produkcji rolniczej(z rozbiciem wg klas i użytków), z wkreślonym planowanym budynkiem i liniami rozgraniczającymi przeznaczenie terenu (bilans terenu + mapa do celów projektowych) - </w:t>
      </w:r>
      <w:r>
        <w:rPr>
          <w:rFonts w:cs="Times New Roman" w:ascii="Times New Roman" w:hAnsi="Times New Roman"/>
          <w:b/>
          <w:sz w:val="19"/>
          <w:szCs w:val="19"/>
        </w:rPr>
        <w:t>podpisany przez uprawnionego architekta</w:t>
      </w:r>
      <w:r>
        <w:rPr>
          <w:rFonts w:cs="Times New Roman" w:ascii="Times New Roman" w:hAnsi="Times New Roman"/>
          <w:sz w:val="19"/>
          <w:szCs w:val="19"/>
        </w:rPr>
        <w:t>. W projekcie należy wyraźnie zaznaczyć zasięg (granice) konturu proponowanego wyłączenia i powierzchnię.</w:t>
      </w:r>
    </w:p>
    <w:p>
      <w:pPr>
        <w:pStyle w:val="Bodytext22"/>
        <w:shd w:val="clear" w:color="auto" w:fill="auto"/>
        <w:tabs>
          <w:tab w:val="clear" w:pos="708"/>
          <w:tab w:val="left" w:pos="363" w:leader="none"/>
        </w:tabs>
        <w:ind w:hanging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  <w:u w:val="single"/>
        </w:rPr>
        <w:t>Zasięg wyłączenia powinien być obszarem zwartym o granicach regularnych, obejmującym grunty określone w Rozporządzeniu Ministra Rozwoju Regionalnego i Budownictwa z dnia 2</w:t>
      </w:r>
      <w:r>
        <w:rPr>
          <w:rFonts w:cs="Times New Roman" w:ascii="Times New Roman" w:hAnsi="Times New Roman"/>
          <w:sz w:val="19"/>
          <w:szCs w:val="19"/>
          <w:u w:val="single"/>
        </w:rPr>
        <w:t>7</w:t>
      </w:r>
      <w:r>
        <w:rPr>
          <w:rFonts w:cs="Times New Roman" w:ascii="Times New Roman" w:hAnsi="Times New Roman"/>
          <w:sz w:val="19"/>
          <w:szCs w:val="19"/>
          <w:u w:val="single"/>
        </w:rPr>
        <w:t xml:space="preserve"> </w:t>
      </w:r>
      <w:r>
        <w:rPr>
          <w:rFonts w:cs="Times New Roman" w:ascii="Times New Roman" w:hAnsi="Times New Roman"/>
          <w:sz w:val="19"/>
          <w:szCs w:val="19"/>
          <w:u w:val="single"/>
        </w:rPr>
        <w:t>lipca</w:t>
      </w:r>
      <w:r>
        <w:rPr>
          <w:rFonts w:cs="Times New Roman" w:ascii="Times New Roman" w:hAnsi="Times New Roman"/>
          <w:color w:val="auto"/>
          <w:sz w:val="19"/>
          <w:szCs w:val="19"/>
          <w:u w:val="single"/>
        </w:rPr>
        <w:t xml:space="preserve"> 20</w:t>
      </w:r>
      <w:r>
        <w:rPr>
          <w:rFonts w:cs="Times New Roman" w:ascii="Times New Roman" w:hAnsi="Times New Roman"/>
          <w:color w:val="auto"/>
          <w:sz w:val="19"/>
          <w:szCs w:val="19"/>
          <w:u w:val="single"/>
        </w:rPr>
        <w:t>2</w:t>
      </w:r>
      <w:r>
        <w:rPr>
          <w:rFonts w:cs="Times New Roman" w:ascii="Times New Roman" w:hAnsi="Times New Roman"/>
          <w:color w:val="auto"/>
          <w:sz w:val="19"/>
          <w:szCs w:val="19"/>
          <w:u w:val="single"/>
        </w:rPr>
        <w:t>1r</w:t>
      </w:r>
      <w:r>
        <w:rPr>
          <w:rFonts w:cs="Times New Roman" w:ascii="Times New Roman" w:hAnsi="Times New Roman"/>
          <w:sz w:val="19"/>
          <w:szCs w:val="19"/>
          <w:u w:val="single"/>
        </w:rPr>
        <w:t xml:space="preserve">. w sprawie ewidencji gruntów i </w:t>
      </w:r>
      <w:r>
        <w:rPr>
          <w:rFonts w:cs="Times New Roman" w:ascii="Times New Roman" w:hAnsi="Times New Roman"/>
          <w:color w:val="auto"/>
          <w:sz w:val="19"/>
          <w:szCs w:val="19"/>
          <w:u w:val="single"/>
        </w:rPr>
        <w:t>budynków (Dz. U. z 20</w:t>
      </w:r>
      <w:r>
        <w:rPr>
          <w:rFonts w:cs="Times New Roman" w:ascii="Times New Roman" w:hAnsi="Times New Roman"/>
          <w:color w:val="auto"/>
          <w:sz w:val="19"/>
          <w:szCs w:val="19"/>
          <w:u w:val="single"/>
        </w:rPr>
        <w:t>21</w:t>
      </w:r>
      <w:r>
        <w:rPr>
          <w:rFonts w:cs="Times New Roman" w:ascii="Times New Roman" w:hAnsi="Times New Roman"/>
          <w:color w:val="auto"/>
          <w:sz w:val="19"/>
          <w:szCs w:val="19"/>
          <w:u w:val="single"/>
        </w:rPr>
        <w:t xml:space="preserve">r. poz </w:t>
      </w:r>
      <w:r>
        <w:rPr>
          <w:rFonts w:cs="Times New Roman" w:ascii="Times New Roman" w:hAnsi="Times New Roman"/>
          <w:color w:val="auto"/>
          <w:sz w:val="19"/>
          <w:szCs w:val="19"/>
          <w:u w:val="single"/>
        </w:rPr>
        <w:t>1390</w:t>
      </w:r>
      <w:r>
        <w:rPr>
          <w:rFonts w:cs="Times New Roman" w:ascii="Times New Roman" w:hAnsi="Times New Roman"/>
          <w:color w:val="auto"/>
          <w:sz w:val="19"/>
          <w:szCs w:val="19"/>
          <w:u w:val="single"/>
        </w:rPr>
        <w:t xml:space="preserve">) </w:t>
      </w:r>
    </w:p>
    <w:p>
      <w:pPr>
        <w:pStyle w:val="Bodytext22"/>
        <w:tabs>
          <w:tab w:val="clear" w:pos="708"/>
          <w:tab w:val="left" w:pos="363" w:leader="none"/>
        </w:tabs>
        <w:ind w:hanging="0"/>
        <w:rPr>
          <w:rFonts w:ascii="Times New Roman" w:hAnsi="Times New Roman" w:cs="Times New Roman"/>
          <w:b/>
          <w:b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W związku z powyższym informuję, że w przypadku budownictwa mieszkaniowego obszar przewidziany do wyłączenia powinien obejmować grunty zajęte pod:</w:t>
      </w:r>
    </w:p>
    <w:p>
      <w:pPr>
        <w:pStyle w:val="Bodytext22"/>
        <w:numPr>
          <w:ilvl w:val="0"/>
          <w:numId w:val="3"/>
        </w:numPr>
        <w:tabs>
          <w:tab w:val="clear" w:pos="708"/>
          <w:tab w:val="left" w:pos="851" w:leader="none"/>
        </w:tabs>
        <w:ind w:left="426" w:hanging="284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budynki mieszkalne;</w:t>
      </w:r>
    </w:p>
    <w:p>
      <w:pPr>
        <w:pStyle w:val="Bodytext22"/>
        <w:numPr>
          <w:ilvl w:val="0"/>
          <w:numId w:val="3"/>
        </w:numPr>
        <w:tabs>
          <w:tab w:val="clear" w:pos="708"/>
          <w:tab w:val="left" w:pos="851" w:leader="none"/>
        </w:tabs>
        <w:ind w:left="426" w:hanging="284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zajęte pod budynki gospodarcze i techniczne, związane funkcjonalnie z budynkami mieszkalnymi, oraz urządzenia, w szczególności: podwórza, dojazdy, przejścia, przydomowe place gier, zabaw i odpoczynku, studnie, zbiorniki, przewody naziemne, urządzenia do gromadzenia i oczyszczenia ścieków, śmietniki, składowiska odpadów, obiekty małej architektury, ogrodzenia, oczka wodne, ogródki skalne;</w:t>
      </w:r>
    </w:p>
    <w:p>
      <w:pPr>
        <w:pStyle w:val="Bodytext22"/>
        <w:numPr>
          <w:ilvl w:val="0"/>
          <w:numId w:val="3"/>
        </w:numPr>
        <w:tabs>
          <w:tab w:val="clear" w:pos="708"/>
          <w:tab w:val="left" w:pos="851" w:leader="none"/>
        </w:tabs>
        <w:ind w:left="426" w:hanging="284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położone między budynkami i urządzeniami, lub w bezpośrednim sąsiedztwie tych budynków i urządzeń i niewykorzystywane do innego celu, który uzasadniałby zaliczenie ich do innej grupy użytków gruntowych, w tym zajęte pod trawniki, rabaty, kwietniki, warzywniki. </w:t>
      </w:r>
    </w:p>
    <w:p>
      <w:pPr>
        <w:pStyle w:val="Bodytext22"/>
        <w:shd w:val="clear" w:color="auto" w:fill="auto"/>
        <w:tabs>
          <w:tab w:val="clear" w:pos="708"/>
          <w:tab w:val="left" w:pos="426" w:leader="none"/>
        </w:tabs>
        <w:ind w:hanging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b/>
          <w:sz w:val="19"/>
          <w:szCs w:val="19"/>
        </w:rPr>
        <w:t>Przy ustalaniu powierzchni gruntów rolnych do wyłączenia z produkcji rolniczej należy uwzględnić wszystkie powierzchnie zajęte pod budynki, budowle i urządzenia, o których mowa powyżej. Pozwoli to na unikniecie rozbieżności pomiędzy ustaleniami decyzji zezwalającej na wyłączenie gruntów z produkcji rolniczej a stanem faktycznym po zrealizowaniu inwestycji.</w:t>
      </w:r>
    </w:p>
    <w:p>
      <w:pPr>
        <w:pStyle w:val="Bodytext22"/>
        <w:numPr>
          <w:ilvl w:val="0"/>
          <w:numId w:val="1"/>
        </w:numPr>
        <w:tabs>
          <w:tab w:val="clear" w:pos="708"/>
          <w:tab w:val="left" w:pos="284" w:leader="none"/>
          <w:tab w:val="left" w:pos="851" w:leader="none"/>
        </w:tabs>
        <w:ind w:hanging="284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b/>
          <w:sz w:val="19"/>
          <w:szCs w:val="19"/>
        </w:rPr>
        <w:t>Inwestor ma obowiązek zawiadomienia,</w:t>
      </w:r>
      <w:r>
        <w:rPr>
          <w:rFonts w:cs="Times New Roman" w:ascii="Times New Roman" w:hAnsi="Times New Roman"/>
          <w:sz w:val="19"/>
          <w:szCs w:val="19"/>
        </w:rPr>
        <w:t xml:space="preserve"> organu właściwego w zakresie ochrony gruntów rolnych, o momencie faktycznego wyłączenia gruntów z produkcji, czyli rozpoczęcia robót budowlanych na gruncie ( o których mowa w art. 41 ust. 1-2 ustawy Prawo budowlane). Zawiadomienie stanowić będzie podstawę do naliczenia stosownych opłat za wyłączenie gruntów z produkcji-</w:t>
      </w:r>
      <w:r>
        <w:rPr>
          <w:rFonts w:cs="Times New Roman" w:ascii="Times New Roman" w:hAnsi="Times New Roman"/>
          <w:b/>
          <w:sz w:val="19"/>
          <w:szCs w:val="19"/>
        </w:rPr>
        <w:t xml:space="preserve"> załącznik nr 2 lub 3.</w:t>
      </w:r>
    </w:p>
    <w:p>
      <w:pPr>
        <w:pStyle w:val="Bodytext22"/>
        <w:tabs>
          <w:tab w:val="clear" w:pos="708"/>
          <w:tab w:val="left" w:pos="284" w:leader="none"/>
          <w:tab w:val="left" w:pos="851" w:leader="none"/>
        </w:tabs>
        <w:ind w:hanging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</w:r>
    </w:p>
    <w:p>
      <w:pPr>
        <w:pStyle w:val="Bodytext22"/>
        <w:tabs>
          <w:tab w:val="clear" w:pos="708"/>
          <w:tab w:val="left" w:pos="0" w:leader="none"/>
          <w:tab w:val="left" w:pos="284" w:leader="none"/>
        </w:tabs>
        <w:ind w:hanging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ab/>
        <w:t>Zgodnie z ustawą Prawo geodezyjne i kartograficzne, każda zmiana danych objętych ewidencją gruntów wymaga zgłoszenia właściwemu staroście (art. 22 ust.2 i 3 ustawy z dnia 17 maja 1989r. Prawo geodezyjne i kartograficzne /Dz. U. z 202</w:t>
      </w:r>
      <w:r>
        <w:rPr>
          <w:rFonts w:cs="Times New Roman" w:ascii="Times New Roman" w:hAnsi="Times New Roman"/>
          <w:sz w:val="19"/>
          <w:szCs w:val="19"/>
        </w:rPr>
        <w:t>1</w:t>
      </w:r>
      <w:r>
        <w:rPr>
          <w:rFonts w:cs="Times New Roman" w:ascii="Times New Roman" w:hAnsi="Times New Roman"/>
          <w:sz w:val="19"/>
          <w:szCs w:val="19"/>
        </w:rPr>
        <w:t xml:space="preserve"> r., poz. </w:t>
      </w:r>
      <w:r>
        <w:rPr>
          <w:rFonts w:cs="Times New Roman" w:ascii="Times New Roman" w:hAnsi="Times New Roman"/>
          <w:sz w:val="19"/>
          <w:szCs w:val="19"/>
        </w:rPr>
        <w:t>1990</w:t>
      </w:r>
      <w:r>
        <w:rPr>
          <w:rFonts w:cs="Times New Roman" w:ascii="Times New Roman" w:hAnsi="Times New Roman"/>
          <w:sz w:val="19"/>
          <w:szCs w:val="19"/>
        </w:rPr>
        <w:t>) w terminie 30 dni licząc od dnia powstania tych zmian, pod rygorem odpowiedzialności karnej /kary grzywny/, o której mowa w art. 48 ust. 1 pkt 5 cytowanej wyżej ustawy. Taką zmianą jest m.in. zmiana sposobu użytkowania gruntu związana z rozpoczęciem procesu inwestycyjnego na działce. Za moment faktycznego wyłączenia gruntu z produkcji rolniczej uznać należy wytyczenie geodezyjne obiektów w terenie udokumentowane wpisem w dzienniku budowy.</w:t>
      </w:r>
    </w:p>
    <w:p>
      <w:pPr>
        <w:pStyle w:val="Bodytext22"/>
        <w:shd w:val="clear" w:color="auto" w:fill="auto"/>
        <w:tabs>
          <w:tab w:val="clear" w:pos="708"/>
          <w:tab w:val="left" w:pos="0" w:leader="none"/>
          <w:tab w:val="left" w:pos="284" w:leader="none"/>
        </w:tabs>
        <w:ind w:hanging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ab/>
        <w:t>Zgodnie z art. 28 ust. 2 ustawy o ochronie gruntów rolnych i leśnych, w razie stwierdzenia, że grunty przeznaczone w miejscowym planie zagospodarowania przestrzennego na cele nierolnicze lub nieleśne zostały wyłączone z produkcji rolniczej bez decyzji, o której mowa w art.11 ust. 1 i 2 , decyzje taką wydaje się z urzędu, podwyższając wysokość należności o 10 %</w:t>
      </w:r>
    </w:p>
    <w:p>
      <w:pPr>
        <w:sectPr>
          <w:footnotePr>
            <w:numFmt w:val="decimal"/>
            <w:numRestart w:val="eachPage"/>
          </w:footnotePr>
          <w:type w:val="continuous"/>
          <w:pgSz w:w="11906" w:h="16838"/>
          <w:pgMar w:left="1388" w:right="1388" w:gutter="0" w:header="0" w:top="1123" w:footer="0" w:bottom="120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widowControl/>
        <w:suppressAutoHyphens w:val="true"/>
        <w:ind w:left="7080" w:hanging="0"/>
        <w:rPr>
          <w:rFonts w:ascii="Times New Roman" w:hAnsi="Times New Roman" w:eastAsia="Calibri" w:cs="Times New Roman"/>
          <w:bCs/>
          <w:sz w:val="16"/>
          <w:szCs w:val="16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zh-CN" w:bidi="ar-SA"/>
        </w:rPr>
        <w:t xml:space="preserve">Załącznik Nr 1 do wniosku </w:t>
      </w:r>
    </w:p>
    <w:p>
      <w:pPr>
        <w:pStyle w:val="Normal"/>
        <w:widowControl/>
        <w:suppressAutoHyphens w:val="true"/>
        <w:ind w:left="7080" w:hanging="0"/>
        <w:rPr>
          <w:rFonts w:ascii="Times New Roman" w:hAnsi="Times New Roman" w:eastAsia="Calibri" w:cs="Times New Roman"/>
          <w:bCs/>
          <w:sz w:val="16"/>
          <w:szCs w:val="16"/>
          <w:lang w:eastAsia="zh-CN" w:bidi="ar-SA"/>
        </w:rPr>
      </w:pPr>
      <w:r>
        <w:rPr>
          <w:rFonts w:eastAsia="Calibri" w:cs="Times New Roman" w:ascii="Times New Roman" w:hAnsi="Times New Roman"/>
          <w:bCs/>
          <w:sz w:val="16"/>
          <w:szCs w:val="16"/>
          <w:lang w:eastAsia="zh-CN" w:bidi="ar-SA"/>
        </w:rPr>
        <w:t xml:space="preserve">o wyłączenie gruntów  rolnych </w:t>
      </w:r>
    </w:p>
    <w:p>
      <w:pPr>
        <w:pStyle w:val="Normal"/>
        <w:widowControl/>
        <w:suppressAutoHyphens w:val="true"/>
        <w:ind w:left="6372" w:firstLine="708"/>
        <w:rPr>
          <w:rFonts w:ascii="Times New Roman" w:hAnsi="Times New Roman" w:eastAsia="Calibri" w:cs="Times New Roman"/>
          <w:bCs/>
          <w:sz w:val="16"/>
          <w:szCs w:val="16"/>
          <w:lang w:eastAsia="zh-CN" w:bidi="ar-SA"/>
        </w:rPr>
      </w:pPr>
      <w:r>
        <w:rPr>
          <w:rFonts w:eastAsia="Calibri" w:cs="Times New Roman" w:ascii="Times New Roman" w:hAnsi="Times New Roman"/>
          <w:bCs/>
          <w:sz w:val="16"/>
          <w:szCs w:val="16"/>
          <w:lang w:eastAsia="zh-CN" w:bidi="ar-SA"/>
        </w:rPr>
        <w:t>z produkcji rolniczej</w:t>
      </w:r>
    </w:p>
    <w:p>
      <w:pPr>
        <w:pStyle w:val="Normal"/>
        <w:widowControl/>
        <w:suppressAutoHyphens w:val="true"/>
        <w:jc w:val="right"/>
        <w:rPr>
          <w:rFonts w:ascii="Century Gothic" w:hAnsi="Century Gothic" w:eastAsia="Calibri" w:cs="Century Gothic"/>
          <w:color w:val="auto"/>
          <w:sz w:val="22"/>
          <w:szCs w:val="22"/>
          <w:lang w:eastAsia="zh-CN" w:bidi="ar-SA"/>
        </w:rPr>
      </w:pPr>
      <w:r>
        <w:rPr>
          <w:rFonts w:eastAsia="Calibri" w:cs="Century Gothic" w:ascii="Century Gothic" w:hAnsi="Century Gothic"/>
          <w:color w:val="auto"/>
          <w:sz w:val="22"/>
          <w:szCs w:val="22"/>
          <w:lang w:eastAsia="zh-CN" w:bidi="ar-SA"/>
        </w:rPr>
      </w:r>
    </w:p>
    <w:p>
      <w:pPr>
        <w:pStyle w:val="Normal"/>
        <w:widowControl/>
        <w:suppressAutoHyphens w:val="true"/>
        <w:jc w:val="right"/>
        <w:rPr>
          <w:rFonts w:ascii="Century Gothic" w:hAnsi="Century Gothic" w:eastAsia="Calibri" w:cs="Century Gothic"/>
          <w:color w:val="auto"/>
          <w:sz w:val="22"/>
          <w:szCs w:val="22"/>
          <w:lang w:eastAsia="zh-CN" w:bidi="ar-SA"/>
        </w:rPr>
      </w:pPr>
      <w:r>
        <w:rPr>
          <w:rFonts w:eastAsia="Calibri" w:cs="Century Gothic" w:ascii="Century Gothic" w:hAnsi="Century Gothic"/>
          <w:color w:val="auto"/>
          <w:sz w:val="22"/>
          <w:szCs w:val="22"/>
          <w:lang w:eastAsia="zh-CN" w:bidi="ar-SA"/>
        </w:rPr>
      </w:r>
    </w:p>
    <w:p>
      <w:pPr>
        <w:pStyle w:val="Normal"/>
        <w:widowControl/>
        <w:suppressAutoHyphens w:val="true"/>
        <w:jc w:val="right"/>
        <w:rPr>
          <w:rFonts w:ascii="Century Gothic" w:hAnsi="Century Gothic" w:eastAsia="Century Gothic" w:cs="Century Gothic"/>
          <w:color w:val="auto"/>
          <w:sz w:val="20"/>
          <w:szCs w:val="20"/>
          <w:lang w:eastAsia="zh-CN" w:bidi="ar-SA"/>
        </w:rPr>
      </w:pPr>
      <w:r>
        <w:rPr>
          <w:rFonts w:eastAsia="Calibri" w:cs="Century Gothic" w:ascii="Century Gothic" w:hAnsi="Century Gothic"/>
          <w:color w:val="auto"/>
          <w:sz w:val="22"/>
          <w:szCs w:val="22"/>
          <w:lang w:eastAsia="zh-CN" w:bidi="ar-SA"/>
        </w:rPr>
        <w:t>…………</w:t>
      </w:r>
      <w:r>
        <w:rPr>
          <w:rFonts w:eastAsia="Calibri" w:cs="Century Gothic" w:ascii="Century Gothic" w:hAnsi="Century Gothic"/>
          <w:color w:val="auto"/>
          <w:sz w:val="22"/>
          <w:szCs w:val="22"/>
          <w:lang w:eastAsia="zh-CN" w:bidi="ar-SA"/>
        </w:rPr>
        <w:t>...................................</w:t>
      </w:r>
      <w:r>
        <w:rPr>
          <w:rFonts w:eastAsia="Century Gothic" w:cs="Century Gothic" w:ascii="Century Gothic" w:hAnsi="Century Gothic"/>
          <w:color w:val="auto"/>
          <w:sz w:val="20"/>
          <w:szCs w:val="20"/>
          <w:lang w:eastAsia="zh-CN" w:bidi="ar-SA"/>
        </w:rPr>
        <w:t xml:space="preserve">                               </w:t>
      </w:r>
    </w:p>
    <w:p>
      <w:pPr>
        <w:pStyle w:val="Normal"/>
        <w:widowControl/>
        <w:suppressAutoHyphens w:val="true"/>
        <w:jc w:val="right"/>
        <w:rPr>
          <w:rFonts w:ascii="Times New Roman" w:hAnsi="Times New Roman" w:eastAsia="Century Gothic" w:cs="Times New Roman"/>
          <w:color w:val="auto"/>
          <w:sz w:val="20"/>
          <w:szCs w:val="20"/>
          <w:lang w:eastAsia="zh-CN" w:bidi="ar-SA"/>
        </w:rPr>
      </w:pPr>
      <w:r>
        <w:rPr>
          <w:rFonts w:eastAsia="Century Gothic" w:cs="Times New Roman" w:ascii="Times New Roman" w:hAnsi="Times New Roman"/>
          <w:color w:val="auto"/>
          <w:sz w:val="20"/>
          <w:szCs w:val="20"/>
          <w:lang w:eastAsia="zh-CN" w:bidi="ar-SA"/>
        </w:rPr>
        <w:t>(miejscowość i data)</w:t>
      </w:r>
    </w:p>
    <w:p>
      <w:pPr>
        <w:pStyle w:val="Normal"/>
        <w:spacing w:lineRule="exact" w:line="160" w:before="0" w:after="375"/>
        <w:ind w:right="180" w:hanging="0"/>
        <w:rPr>
          <w:rFonts w:ascii="Times New Roman" w:hAnsi="Times New Roman" w:eastAsia="Arial" w:cs="Times New Roman"/>
          <w:color w:val="auto"/>
          <w:sz w:val="16"/>
          <w:szCs w:val="16"/>
        </w:rPr>
      </w:pPr>
      <w:r>
        <w:rPr>
          <w:rFonts w:eastAsia="Arial" w:cs="Times New Roman" w:ascii="Times New Roman" w:hAnsi="Times New Roman"/>
          <w:color w:val="auto"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0" allowOverlap="1" relativeHeight="15" wp14:anchorId="16203F28">
                <wp:simplePos x="0" y="0"/>
                <wp:positionH relativeFrom="column">
                  <wp:posOffset>-120650</wp:posOffset>
                </wp:positionH>
                <wp:positionV relativeFrom="paragraph">
                  <wp:posOffset>111760</wp:posOffset>
                </wp:positionV>
                <wp:extent cx="2384425" cy="2413635"/>
                <wp:effectExtent l="0" t="0" r="0" b="6350"/>
                <wp:wrapNone/>
                <wp:docPr id="16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920" cy="241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...................................................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...................................................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...................................................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stroked="f" o:allowincell="f" style="position:absolute;margin-left:-9.5pt;margin-top:8.8pt;width:187.65pt;height:189.95pt;mso-wrap-style:square;v-text-anchor:top" wp14:anchorId="16203F28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...................................................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...................................................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...................................................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160" w:before="0" w:after="375"/>
        <w:ind w:right="180" w:hanging="0"/>
        <w:rPr>
          <w:rFonts w:ascii="Times New Roman" w:hAnsi="Times New Roman" w:eastAsia="Arial" w:cs="Times New Roman"/>
          <w:color w:val="auto"/>
          <w:sz w:val="16"/>
          <w:szCs w:val="16"/>
        </w:rPr>
      </w:pPr>
      <w:r>
        <w:rPr>
          <w:rFonts w:eastAsia="Arial" w:cs="Times New Roman" w:ascii="Times New Roman" w:hAnsi="Times New Roman"/>
          <w:color w:val="auto"/>
          <w:sz w:val="16"/>
          <w:szCs w:val="16"/>
        </w:rPr>
      </w:r>
    </w:p>
    <w:p>
      <w:pPr>
        <w:pStyle w:val="Normal"/>
        <w:spacing w:lineRule="exact" w:line="160" w:before="0" w:after="375"/>
        <w:ind w:right="180" w:hanging="0"/>
        <w:rPr>
          <w:rFonts w:ascii="Times New Roman" w:hAnsi="Times New Roman" w:eastAsia="Arial" w:cs="Times New Roman"/>
          <w:color w:val="auto"/>
          <w:sz w:val="16"/>
          <w:szCs w:val="16"/>
        </w:rPr>
      </w:pPr>
      <w:r>
        <w:rPr>
          <w:rFonts w:eastAsia="Arial" w:cs="Times New Roman" w:ascii="Times New Roman" w:hAnsi="Times New Roman"/>
          <w:color w:val="auto"/>
          <w:sz w:val="16"/>
          <w:szCs w:val="16"/>
        </w:rPr>
      </w:r>
    </w:p>
    <w:p>
      <w:pPr>
        <w:pStyle w:val="Normal"/>
        <w:spacing w:lineRule="exact" w:line="160" w:before="0" w:after="375"/>
        <w:ind w:right="180" w:hanging="0"/>
        <w:rPr>
          <w:rFonts w:ascii="Times New Roman" w:hAnsi="Times New Roman" w:eastAsia="Arial" w:cs="Times New Roman"/>
          <w:color w:val="auto"/>
          <w:sz w:val="16"/>
          <w:szCs w:val="16"/>
        </w:rPr>
      </w:pPr>
      <w:r>
        <w:rPr>
          <w:rFonts w:eastAsia="Arial" w:cs="Times New Roman" w:ascii="Times New Roman" w:hAnsi="Times New Roman"/>
          <w:color w:val="auto"/>
          <w:sz w:val="16"/>
          <w:szCs w:val="16"/>
        </w:rPr>
        <w:t xml:space="preserve">                         </w:t>
      </w:r>
      <w:r>
        <w:rPr>
          <w:rFonts w:eastAsia="Arial" w:cs="Times New Roman" w:ascii="Times New Roman" w:hAnsi="Times New Roman"/>
          <w:color w:val="auto"/>
          <w:sz w:val="16"/>
          <w:szCs w:val="16"/>
        </w:rPr>
        <w:t xml:space="preserve">(imię i nazwisko) </w:t>
      </w:r>
    </w:p>
    <w:p>
      <w:pPr>
        <w:pStyle w:val="Normal"/>
        <w:spacing w:lineRule="exact" w:line="160" w:before="0" w:after="195"/>
        <w:jc w:val="right"/>
        <w:rPr>
          <w:rFonts w:ascii="Times New Roman" w:hAnsi="Times New Roman" w:eastAsia="Arial" w:cs="Times New Roman"/>
          <w:color w:val="auto"/>
          <w:sz w:val="16"/>
          <w:szCs w:val="16"/>
        </w:rPr>
      </w:pPr>
      <w:r>
        <w:rPr>
          <w:rFonts w:eastAsia="Arial" w:cs="Times New Roman" w:ascii="Times New Roman" w:hAnsi="Times New Roman"/>
          <w:color w:val="auto"/>
          <w:sz w:val="16"/>
          <w:szCs w:val="16"/>
        </w:rPr>
      </w:r>
    </w:p>
    <w:p>
      <w:pPr>
        <w:pStyle w:val="Normal"/>
        <w:spacing w:lineRule="exact" w:line="160" w:before="0" w:after="195"/>
        <w:rPr>
          <w:rFonts w:ascii="Times New Roman" w:hAnsi="Times New Roman" w:eastAsia="Arial" w:cs="Times New Roman"/>
          <w:color w:val="auto"/>
          <w:sz w:val="16"/>
          <w:szCs w:val="16"/>
        </w:rPr>
      </w:pPr>
      <w:r>
        <w:rPr>
          <w:rFonts w:eastAsia="Arial" w:cs="Times New Roman" w:ascii="Times New Roman" w:hAnsi="Times New Roman"/>
          <w:color w:val="auto"/>
          <w:sz w:val="16"/>
          <w:szCs w:val="16"/>
        </w:rPr>
        <w:t xml:space="preserve">                        </w:t>
      </w:r>
      <w:r>
        <w:rPr>
          <w:rFonts w:eastAsia="Arial" w:cs="Times New Roman" w:ascii="Times New Roman" w:hAnsi="Times New Roman"/>
          <w:color w:val="auto"/>
          <w:sz w:val="16"/>
          <w:szCs w:val="16"/>
        </w:rPr>
        <w:t>(adres zamieszkania)</w:t>
      </w:r>
    </w:p>
    <w:p>
      <w:pPr>
        <w:pStyle w:val="Normal"/>
        <w:spacing w:lineRule="exact" w:line="220"/>
        <w:jc w:val="both"/>
        <w:rPr>
          <w:rFonts w:ascii="Times New Roman" w:hAnsi="Times New Roman" w:eastAsia="Arial" w:cs="Times New Roman"/>
          <w:color w:val="auto"/>
          <w:sz w:val="22"/>
          <w:szCs w:val="22"/>
        </w:rPr>
      </w:pPr>
      <w:r>
        <w:rPr>
          <w:rFonts w:eastAsia="Arial" w:cs="Times New Roman" w:ascii="Times New Roman" w:hAnsi="Times New Roman"/>
          <w:color w:val="auto"/>
          <w:sz w:val="22"/>
          <w:szCs w:val="22"/>
        </w:rPr>
        <w:t>nr telefonu………..……………………</w:t>
        <w:tab/>
      </w:r>
    </w:p>
    <w:p>
      <w:pPr>
        <w:pStyle w:val="Normal"/>
        <w:spacing w:lineRule="exact" w:line="220"/>
        <w:ind w:left="4956" w:hanging="0"/>
        <w:jc w:val="both"/>
        <w:rPr>
          <w:rFonts w:ascii="Times New Roman" w:hAnsi="Times New Roman" w:eastAsia="Arial" w:cs="Times New Roman"/>
          <w:b/>
          <w:b/>
          <w:color w:val="auto"/>
          <w:sz w:val="22"/>
          <w:szCs w:val="22"/>
        </w:rPr>
      </w:pPr>
      <w:r>
        <w:rPr>
          <w:rFonts w:eastAsia="Arial" w:cs="Times New Roman" w:ascii="Times New Roman" w:hAnsi="Times New Roman"/>
          <w:color w:val="auto"/>
          <w:sz w:val="22"/>
          <w:szCs w:val="22"/>
        </w:rPr>
        <w:br/>
      </w:r>
      <w:r>
        <w:rPr>
          <w:rFonts w:eastAsia="Arial" w:cs="Times New Roman" w:ascii="Times New Roman" w:hAnsi="Times New Roman"/>
          <w:b/>
          <w:color w:val="auto"/>
          <w:sz w:val="22"/>
          <w:szCs w:val="22"/>
        </w:rPr>
        <w:t>STAROSTA SANDOMIERSKI</w:t>
      </w:r>
    </w:p>
    <w:p>
      <w:pPr>
        <w:pStyle w:val="Normal"/>
        <w:spacing w:lineRule="exact" w:line="278"/>
        <w:ind w:left="4440" w:firstLine="516"/>
        <w:rPr>
          <w:rFonts w:ascii="Times New Roman" w:hAnsi="Times New Roman" w:eastAsia="Arial" w:cs="Times New Roman"/>
          <w:color w:val="auto"/>
          <w:sz w:val="22"/>
          <w:szCs w:val="22"/>
        </w:rPr>
      </w:pPr>
      <w:r>
        <w:rPr>
          <w:rFonts w:eastAsia="Arial" w:cs="Times New Roman" w:ascii="Times New Roman" w:hAnsi="Times New Roman"/>
          <w:color w:val="auto"/>
          <w:sz w:val="22"/>
          <w:szCs w:val="22"/>
        </w:rPr>
        <w:t>ul. Mickiewicza 34</w:t>
      </w:r>
    </w:p>
    <w:p>
      <w:pPr>
        <w:pStyle w:val="Normal"/>
        <w:spacing w:lineRule="exact" w:line="278" w:before="0" w:after="511"/>
        <w:ind w:left="4440" w:firstLine="516"/>
        <w:rPr>
          <w:rFonts w:ascii="Times New Roman" w:hAnsi="Times New Roman" w:eastAsia="Arial" w:cs="Times New Roman"/>
          <w:color w:val="auto"/>
          <w:sz w:val="22"/>
          <w:szCs w:val="22"/>
        </w:rPr>
      </w:pPr>
      <w:r>
        <w:rPr>
          <w:rFonts w:eastAsia="Arial" w:cs="Times New Roman" w:ascii="Times New Roman" w:hAnsi="Times New Roman"/>
          <w:color w:val="auto"/>
          <w:sz w:val="22"/>
          <w:szCs w:val="22"/>
        </w:rPr>
        <w:t>27-600 Sandomierz</w:t>
      </w:r>
    </w:p>
    <w:p>
      <w:pPr>
        <w:pStyle w:val="Normal"/>
        <w:widowControl/>
        <w:suppressAutoHyphens w:val="true"/>
        <w:rPr>
          <w:rFonts w:ascii="Times New Roman" w:hAnsi="Times New Roman" w:eastAsia="Calibri" w:cs="Times New Roman"/>
          <w:color w:val="auto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lang w:eastAsia="zh-CN" w:bidi="ar-SA"/>
        </w:rPr>
      </w:r>
    </w:p>
    <w:p>
      <w:pPr>
        <w:pStyle w:val="Normal"/>
        <w:widowControl/>
        <w:suppressAutoHyphens w:val="true"/>
        <w:rPr>
          <w:rFonts w:ascii="Times New Roman" w:hAnsi="Times New Roman" w:eastAsia="Calibri" w:cs="Times New Roman"/>
          <w:color w:val="auto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lang w:eastAsia="zh-CN" w:bidi="ar-SA"/>
        </w:rPr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eastAsia="Times New Roman" w:cs="Times New Roman"/>
          <w:b/>
          <w:b/>
          <w:color w:val="auto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lang w:bidi="ar-SA"/>
        </w:rPr>
        <w:t>OŚWIADCZENIE I WNIOSEK O WYDANIE DECYZJI</w:t>
      </w:r>
    </w:p>
    <w:p>
      <w:pPr>
        <w:pStyle w:val="Normal"/>
        <w:widowControl/>
        <w:spacing w:lineRule="auto" w:line="360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</w:r>
    </w:p>
    <w:p>
      <w:pPr>
        <w:pStyle w:val="Normal"/>
        <w:widowControl/>
        <w:spacing w:lineRule="auto" w:line="360"/>
        <w:ind w:firstLine="708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Niniejszym oświadczam, że jestem właścicielem/współwłaścicielem/posiadaczem* działki(- ek) nr ewid. .............................................. położonej(-ych) w miejscowości ……………………………., gmina ………………………………………. i wnoszę o wydanie decyzji zezwalającej na wyłączenie gruntów rolnych z produkcji rolniczej w związku z planowaną inwestycją polegającą na ……………………………………………….……………………………….……………………………… 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zgodnie z wnioskiem złożonym przez ……………………………………………………………………… </w:t>
      </w:r>
    </w:p>
    <w:p>
      <w:pPr>
        <w:pStyle w:val="Normal"/>
        <w:widowControl/>
        <w:spacing w:lineRule="auto" w:line="360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bidi="ar-SA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bidi="ar-SA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bidi="ar-SA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bidi="ar-SA"/>
        </w:rPr>
        <w:tab/>
        <w:tab/>
        <w:tab/>
        <w:tab/>
        <w:t xml:space="preserve">                         …………………….……………….</w:t>
      </w:r>
    </w:p>
    <w:p>
      <w:pPr>
        <w:pStyle w:val="Normal"/>
        <w:widowControl/>
        <w:ind w:left="4956" w:firstLine="708"/>
        <w:rPr>
          <w:rFonts w:ascii="Times New Roman" w:hAnsi="Times New Roman" w:eastAsia="Times New Roman" w:cs="Times New Roman"/>
          <w:color w:val="auto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auto"/>
          <w:sz w:val="20"/>
          <w:szCs w:val="20"/>
          <w:lang w:bidi="ar-SA"/>
        </w:rPr>
        <w:t>podpis właściciela</w:t>
      </w:r>
    </w:p>
    <w:p>
      <w:pPr>
        <w:pStyle w:val="Normal"/>
        <w:widowControl/>
        <w:rPr>
          <w:rFonts w:ascii="Times New Roman" w:hAnsi="Times New Roman" w:eastAsia="Times New Roman" w:cs="Times New Roman"/>
          <w:color w:val="auto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auto"/>
          <w:sz w:val="20"/>
          <w:szCs w:val="20"/>
          <w:lang w:bidi="ar-SA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bidi="ar-SA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bidi="ar-SA"/>
        </w:rPr>
      </w:r>
    </w:p>
    <w:p>
      <w:pPr>
        <w:pStyle w:val="ListParagraph"/>
        <w:widowControl/>
        <w:numPr>
          <w:ilvl w:val="0"/>
          <w:numId w:val="7"/>
        </w:numPr>
        <w:rPr>
          <w:rFonts w:ascii="Times New Roman" w:hAnsi="Times New Roman" w:eastAsia="Times New Roman" w:cs="Times New Roman"/>
          <w:color w:val="auto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color w:val="auto"/>
          <w:sz w:val="20"/>
          <w:szCs w:val="20"/>
          <w:lang w:bidi="ar-SA"/>
        </w:rPr>
        <w:t>niepotrzebne skreślić</w:t>
      </w:r>
    </w:p>
    <w:p>
      <w:pPr>
        <w:pStyle w:val="Normal"/>
        <w:widowControl/>
        <w:spacing w:lineRule="auto" w:line="259"/>
        <w:rPr>
          <w:rFonts w:ascii="Times New Roman" w:hAnsi="Times New Roman" w:eastAsia="Century Gothic" w:cs="Times New Roman"/>
          <w:color w:val="auto"/>
          <w:sz w:val="20"/>
          <w:szCs w:val="20"/>
          <w:lang w:eastAsia="zh-CN" w:bidi="ar-SA"/>
        </w:rPr>
      </w:pPr>
      <w:r>
        <w:rPr>
          <w:rFonts w:eastAsia="Century Gothic" w:cs="Times New Roman" w:ascii="Times New Roman" w:hAnsi="Times New Roman"/>
          <w:color w:val="auto"/>
          <w:sz w:val="20"/>
          <w:szCs w:val="20"/>
          <w:lang w:eastAsia="zh-CN" w:bidi="ar-SA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widowControl/>
        <w:spacing w:lineRule="auto" w:line="259"/>
        <w:jc w:val="center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bidi="ar-SA"/>
        </w:rPr>
      </w:r>
    </w:p>
    <w:p>
      <w:pPr>
        <w:pStyle w:val="Normal"/>
        <w:widowControl/>
        <w:suppressAutoHyphens w:val="true"/>
        <w:ind w:left="7080" w:hanging="0"/>
        <w:rPr>
          <w:rFonts w:ascii="Times New Roman" w:hAnsi="Times New Roman" w:eastAsia="Calibri" w:cs="Times New Roman"/>
          <w:bCs/>
          <w:sz w:val="16"/>
          <w:szCs w:val="16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zh-CN" w:bidi="ar-SA"/>
        </w:rPr>
        <w:t xml:space="preserve">Załącznik Nr 2 </w:t>
      </w:r>
    </w:p>
    <w:p>
      <w:pPr>
        <w:pStyle w:val="Normal"/>
        <w:widowControl/>
        <w:suppressAutoHyphens w:val="true"/>
        <w:ind w:left="7080" w:hanging="0"/>
        <w:rPr>
          <w:rFonts w:ascii="Times New Roman" w:hAnsi="Times New Roman" w:eastAsia="Calibri" w:cs="Times New Roman"/>
          <w:bCs/>
          <w:sz w:val="16"/>
          <w:szCs w:val="16"/>
          <w:lang w:eastAsia="zh-CN" w:bidi="ar-SA"/>
        </w:rPr>
      </w:pPr>
      <w:r>
        <w:rPr>
          <w:rFonts w:eastAsia="Calibri" w:cs="Times New Roman" w:ascii="Times New Roman" w:hAnsi="Times New Roman"/>
          <w:bCs/>
          <w:sz w:val="16"/>
          <w:szCs w:val="16"/>
          <w:lang w:eastAsia="zh-CN" w:bidi="ar-SA"/>
        </w:rPr>
        <w:t xml:space="preserve">wyłączenie gruntów  rolnych </w:t>
      </w:r>
    </w:p>
    <w:p>
      <w:pPr>
        <w:pStyle w:val="Normal"/>
        <w:widowControl/>
        <w:suppressAutoHyphens w:val="true"/>
        <w:ind w:left="6372" w:firstLine="708"/>
        <w:rPr>
          <w:rFonts w:ascii="Times New Roman" w:hAnsi="Times New Roman" w:eastAsia="Calibri" w:cs="Times New Roman"/>
          <w:bCs/>
          <w:sz w:val="16"/>
          <w:szCs w:val="16"/>
          <w:lang w:eastAsia="zh-CN" w:bidi="ar-SA"/>
        </w:rPr>
      </w:pPr>
      <w:r>
        <w:rPr>
          <w:rFonts w:eastAsia="Calibri" w:cs="Times New Roman" w:ascii="Times New Roman" w:hAnsi="Times New Roman"/>
          <w:bCs/>
          <w:sz w:val="16"/>
          <w:szCs w:val="16"/>
          <w:lang w:eastAsia="zh-CN" w:bidi="ar-SA"/>
        </w:rPr>
        <w:t>z produkcji rolniczej niepodlegające opłatom</w:t>
      </w:r>
    </w:p>
    <w:p>
      <w:pPr>
        <w:pStyle w:val="Normal"/>
        <w:widowControl/>
        <w:suppressAutoHyphens w:val="true"/>
        <w:jc w:val="right"/>
        <w:rPr>
          <w:rFonts w:ascii="Century Gothic" w:hAnsi="Century Gothic" w:eastAsia="Calibri" w:cs="Century Gothic"/>
          <w:color w:val="auto"/>
          <w:sz w:val="22"/>
          <w:szCs w:val="22"/>
          <w:lang w:eastAsia="zh-CN" w:bidi="ar-SA"/>
        </w:rPr>
      </w:pPr>
      <w:r>
        <w:rPr>
          <w:rFonts w:eastAsia="Calibri" w:cs="Century Gothic" w:ascii="Century Gothic" w:hAnsi="Century Gothic"/>
          <w:color w:val="auto"/>
          <w:sz w:val="22"/>
          <w:szCs w:val="22"/>
          <w:lang w:eastAsia="zh-CN" w:bidi="ar-SA"/>
        </w:rPr>
      </w:r>
    </w:p>
    <w:p>
      <w:pPr>
        <w:pStyle w:val="Normal"/>
        <w:widowControl/>
        <w:suppressAutoHyphens w:val="true"/>
        <w:jc w:val="right"/>
        <w:rPr>
          <w:rFonts w:ascii="Century Gothic" w:hAnsi="Century Gothic" w:eastAsia="Calibri" w:cs="Century Gothic"/>
          <w:color w:val="auto"/>
          <w:sz w:val="22"/>
          <w:szCs w:val="22"/>
          <w:lang w:eastAsia="zh-CN" w:bidi="ar-SA"/>
        </w:rPr>
      </w:pPr>
      <w:r>
        <w:rPr>
          <w:rFonts w:eastAsia="Calibri" w:cs="Century Gothic" w:ascii="Century Gothic" w:hAnsi="Century Gothic"/>
          <w:color w:val="auto"/>
          <w:sz w:val="22"/>
          <w:szCs w:val="22"/>
          <w:lang w:eastAsia="zh-CN" w:bidi="ar-SA"/>
        </w:rPr>
      </w:r>
    </w:p>
    <w:p>
      <w:pPr>
        <w:pStyle w:val="Normal"/>
        <w:widowControl/>
        <w:suppressAutoHyphens w:val="true"/>
        <w:jc w:val="right"/>
        <w:rPr>
          <w:rFonts w:ascii="Century Gothic" w:hAnsi="Century Gothic" w:eastAsia="Century Gothic" w:cs="Century Gothic"/>
          <w:color w:val="auto"/>
          <w:sz w:val="20"/>
          <w:szCs w:val="20"/>
          <w:lang w:eastAsia="zh-CN" w:bidi="ar-S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7" wp14:anchorId="004D3A7F">
                <wp:simplePos x="0" y="0"/>
                <wp:positionH relativeFrom="column">
                  <wp:posOffset>-118745</wp:posOffset>
                </wp:positionH>
                <wp:positionV relativeFrom="paragraph">
                  <wp:posOffset>123190</wp:posOffset>
                </wp:positionV>
                <wp:extent cx="2384425" cy="2373630"/>
                <wp:effectExtent l="0" t="0" r="0" b="8890"/>
                <wp:wrapNone/>
                <wp:docPr id="18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920" cy="2373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...................................................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...................................................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...................................................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stroked="f" o:allowincell="f" style="position:absolute;margin-left:-9.35pt;margin-top:9.7pt;width:187.65pt;height:186.8pt;mso-wrap-style:square;v-text-anchor:top" wp14:anchorId="004D3A7F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...................................................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...................................................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...................................................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cs="Century Gothic" w:ascii="Century Gothic" w:hAnsi="Century Gothic"/>
          <w:color w:val="auto"/>
          <w:sz w:val="22"/>
          <w:szCs w:val="22"/>
          <w:lang w:eastAsia="zh-CN" w:bidi="ar-SA"/>
        </w:rPr>
        <w:t>…………</w:t>
      </w:r>
      <w:r>
        <w:rPr>
          <w:rFonts w:eastAsia="Calibri" w:cs="Century Gothic" w:ascii="Century Gothic" w:hAnsi="Century Gothic"/>
          <w:color w:val="auto"/>
          <w:sz w:val="22"/>
          <w:szCs w:val="22"/>
          <w:lang w:eastAsia="zh-CN" w:bidi="ar-SA"/>
        </w:rPr>
        <w:t>...................................</w:t>
      </w:r>
      <w:r>
        <w:rPr>
          <w:rFonts w:eastAsia="Century Gothic" w:cs="Century Gothic" w:ascii="Century Gothic" w:hAnsi="Century Gothic"/>
          <w:color w:val="auto"/>
          <w:sz w:val="20"/>
          <w:szCs w:val="20"/>
          <w:lang w:eastAsia="zh-CN" w:bidi="ar-SA"/>
        </w:rPr>
        <w:t xml:space="preserve">                               </w:t>
      </w:r>
    </w:p>
    <w:p>
      <w:pPr>
        <w:pStyle w:val="Normal"/>
        <w:widowControl/>
        <w:suppressAutoHyphens w:val="true"/>
        <w:jc w:val="right"/>
        <w:rPr>
          <w:rFonts w:ascii="Times New Roman" w:hAnsi="Times New Roman" w:eastAsia="Century Gothic" w:cs="Times New Roman"/>
          <w:color w:val="auto"/>
          <w:sz w:val="20"/>
          <w:szCs w:val="20"/>
          <w:lang w:eastAsia="zh-CN" w:bidi="ar-SA"/>
        </w:rPr>
      </w:pPr>
      <w:r>
        <w:rPr>
          <w:rFonts w:eastAsia="Century Gothic" w:cs="Times New Roman" w:ascii="Times New Roman" w:hAnsi="Times New Roman"/>
          <w:color w:val="auto"/>
          <w:sz w:val="20"/>
          <w:szCs w:val="20"/>
          <w:lang w:eastAsia="zh-CN" w:bidi="ar-SA"/>
        </w:rPr>
        <w:t>(miejscowość i data)</w:t>
      </w:r>
    </w:p>
    <w:p>
      <w:pPr>
        <w:pStyle w:val="Normal"/>
        <w:spacing w:lineRule="exact" w:line="160" w:before="0" w:after="375"/>
        <w:ind w:right="180" w:hanging="0"/>
        <w:rPr>
          <w:rFonts w:ascii="Times New Roman" w:hAnsi="Times New Roman" w:eastAsia="Arial" w:cs="Times New Roman"/>
          <w:color w:val="auto"/>
          <w:sz w:val="16"/>
          <w:szCs w:val="16"/>
        </w:rPr>
      </w:pPr>
      <w:r>
        <w:rPr>
          <w:rFonts w:eastAsia="Arial" w:cs="Times New Roman" w:ascii="Times New Roman" w:hAnsi="Times New Roman"/>
          <w:color w:val="auto"/>
          <w:sz w:val="16"/>
          <w:szCs w:val="16"/>
        </w:rPr>
      </w:r>
    </w:p>
    <w:p>
      <w:pPr>
        <w:pStyle w:val="Normal"/>
        <w:spacing w:lineRule="exact" w:line="160" w:before="0" w:after="375"/>
        <w:ind w:right="180" w:hanging="0"/>
        <w:rPr>
          <w:rFonts w:ascii="Times New Roman" w:hAnsi="Times New Roman" w:eastAsia="Arial" w:cs="Times New Roman"/>
          <w:color w:val="auto"/>
          <w:sz w:val="16"/>
          <w:szCs w:val="16"/>
        </w:rPr>
      </w:pPr>
      <w:r>
        <w:rPr>
          <w:rFonts w:eastAsia="Arial" w:cs="Times New Roman" w:ascii="Times New Roman" w:hAnsi="Times New Roman"/>
          <w:color w:val="auto"/>
          <w:sz w:val="16"/>
          <w:szCs w:val="16"/>
        </w:rPr>
        <w:t xml:space="preserve">                         </w:t>
      </w:r>
      <w:r>
        <w:rPr>
          <w:rFonts w:eastAsia="Arial" w:cs="Times New Roman" w:ascii="Times New Roman" w:hAnsi="Times New Roman"/>
          <w:color w:val="auto"/>
          <w:sz w:val="16"/>
          <w:szCs w:val="16"/>
        </w:rPr>
        <w:t xml:space="preserve">(imię i nazwisko) </w:t>
      </w:r>
    </w:p>
    <w:p>
      <w:pPr>
        <w:pStyle w:val="Normal"/>
        <w:spacing w:lineRule="exact" w:line="160" w:before="0" w:after="195"/>
        <w:jc w:val="right"/>
        <w:rPr>
          <w:rFonts w:ascii="Times New Roman" w:hAnsi="Times New Roman" w:eastAsia="Arial" w:cs="Times New Roman"/>
          <w:color w:val="auto"/>
          <w:sz w:val="16"/>
          <w:szCs w:val="16"/>
        </w:rPr>
      </w:pPr>
      <w:r>
        <w:rPr>
          <w:rFonts w:eastAsia="Arial" w:cs="Times New Roman" w:ascii="Times New Roman" w:hAnsi="Times New Roman"/>
          <w:color w:val="auto"/>
          <w:sz w:val="16"/>
          <w:szCs w:val="16"/>
        </w:rPr>
      </w:r>
    </w:p>
    <w:p>
      <w:pPr>
        <w:pStyle w:val="Normal"/>
        <w:spacing w:lineRule="exact" w:line="160" w:before="0" w:after="195"/>
        <w:rPr>
          <w:rFonts w:ascii="Times New Roman" w:hAnsi="Times New Roman" w:eastAsia="Arial" w:cs="Times New Roman"/>
          <w:color w:val="auto"/>
          <w:sz w:val="16"/>
          <w:szCs w:val="16"/>
        </w:rPr>
      </w:pPr>
      <w:r>
        <w:rPr>
          <w:rFonts w:eastAsia="Arial" w:cs="Times New Roman" w:ascii="Times New Roman" w:hAnsi="Times New Roman"/>
          <w:color w:val="auto"/>
          <w:sz w:val="16"/>
          <w:szCs w:val="16"/>
        </w:rPr>
        <w:t xml:space="preserve">                        </w:t>
      </w:r>
      <w:r>
        <w:rPr>
          <w:rFonts w:eastAsia="Arial" w:cs="Times New Roman" w:ascii="Times New Roman" w:hAnsi="Times New Roman"/>
          <w:color w:val="auto"/>
          <w:sz w:val="16"/>
          <w:szCs w:val="16"/>
        </w:rPr>
        <w:t>(adres zamieszkania)</w:t>
      </w:r>
    </w:p>
    <w:p>
      <w:pPr>
        <w:pStyle w:val="Normal"/>
        <w:spacing w:lineRule="exact" w:line="220"/>
        <w:jc w:val="both"/>
        <w:rPr>
          <w:rFonts w:ascii="Times New Roman" w:hAnsi="Times New Roman" w:eastAsia="Arial" w:cs="Times New Roman"/>
          <w:color w:val="auto"/>
          <w:sz w:val="22"/>
          <w:szCs w:val="22"/>
        </w:rPr>
      </w:pPr>
      <w:r>
        <w:rPr>
          <w:rFonts w:eastAsia="Arial" w:cs="Times New Roman" w:ascii="Times New Roman" w:hAnsi="Times New Roman"/>
          <w:color w:val="auto"/>
          <w:sz w:val="22"/>
          <w:szCs w:val="22"/>
        </w:rPr>
        <w:t>nr telefonu………..……………………</w:t>
        <w:tab/>
      </w:r>
    </w:p>
    <w:p>
      <w:pPr>
        <w:pStyle w:val="Normal"/>
        <w:spacing w:lineRule="exact" w:line="220"/>
        <w:ind w:left="4956" w:hanging="0"/>
        <w:jc w:val="both"/>
        <w:rPr>
          <w:rFonts w:ascii="Times New Roman" w:hAnsi="Times New Roman" w:eastAsia="Arial" w:cs="Times New Roman"/>
          <w:b/>
          <w:b/>
          <w:color w:val="auto"/>
          <w:sz w:val="22"/>
          <w:szCs w:val="22"/>
        </w:rPr>
      </w:pPr>
      <w:r>
        <w:rPr>
          <w:rFonts w:eastAsia="Arial" w:cs="Times New Roman" w:ascii="Times New Roman" w:hAnsi="Times New Roman"/>
          <w:color w:val="auto"/>
          <w:sz w:val="22"/>
          <w:szCs w:val="22"/>
        </w:rPr>
        <w:br/>
      </w:r>
      <w:r>
        <w:rPr>
          <w:rFonts w:eastAsia="Arial" w:cs="Times New Roman" w:ascii="Times New Roman" w:hAnsi="Times New Roman"/>
          <w:b/>
          <w:color w:val="auto"/>
          <w:sz w:val="22"/>
          <w:szCs w:val="22"/>
        </w:rPr>
        <w:t>STAROSTA SANDOMIERSKI</w:t>
      </w:r>
    </w:p>
    <w:p>
      <w:pPr>
        <w:pStyle w:val="Normal"/>
        <w:spacing w:lineRule="exact" w:line="278"/>
        <w:ind w:left="4440" w:firstLine="516"/>
        <w:rPr>
          <w:rFonts w:ascii="Times New Roman" w:hAnsi="Times New Roman" w:eastAsia="Arial" w:cs="Times New Roman"/>
          <w:color w:val="auto"/>
          <w:sz w:val="22"/>
          <w:szCs w:val="22"/>
        </w:rPr>
      </w:pPr>
      <w:r>
        <w:rPr>
          <w:rFonts w:eastAsia="Arial" w:cs="Times New Roman" w:ascii="Times New Roman" w:hAnsi="Times New Roman"/>
          <w:color w:val="auto"/>
          <w:sz w:val="22"/>
          <w:szCs w:val="22"/>
        </w:rPr>
        <w:t>ul. Mickiewicza 34</w:t>
      </w:r>
    </w:p>
    <w:p>
      <w:pPr>
        <w:pStyle w:val="Normal"/>
        <w:spacing w:lineRule="exact" w:line="278" w:before="0" w:after="511"/>
        <w:ind w:left="4440" w:firstLine="516"/>
        <w:rPr>
          <w:rFonts w:ascii="Times New Roman" w:hAnsi="Times New Roman" w:eastAsia="Arial" w:cs="Times New Roman"/>
          <w:color w:val="auto"/>
          <w:sz w:val="22"/>
          <w:szCs w:val="22"/>
        </w:rPr>
      </w:pPr>
      <w:r>
        <w:rPr>
          <w:rFonts w:eastAsia="Arial" w:cs="Times New Roman" w:ascii="Times New Roman" w:hAnsi="Times New Roman"/>
          <w:color w:val="auto"/>
          <w:sz w:val="22"/>
          <w:szCs w:val="22"/>
        </w:rPr>
        <w:t>27-600 Sandomierz</w:t>
      </w:r>
    </w:p>
    <w:p>
      <w:pPr>
        <w:pStyle w:val="Normal"/>
        <w:widowControl/>
        <w:spacing w:lineRule="auto" w:line="259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bidi="ar-SA"/>
        </w:rPr>
      </w:r>
    </w:p>
    <w:p>
      <w:pPr>
        <w:pStyle w:val="Normal"/>
        <w:widowControl/>
        <w:spacing w:lineRule="auto" w:line="259"/>
        <w:jc w:val="center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bidi="ar-SA"/>
        </w:rPr>
      </w:r>
    </w:p>
    <w:p>
      <w:pPr>
        <w:pStyle w:val="Normal"/>
        <w:widowControl/>
        <w:spacing w:lineRule="auto" w:line="259"/>
        <w:jc w:val="center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bidi="ar-SA"/>
        </w:rPr>
      </w:r>
    </w:p>
    <w:p>
      <w:pPr>
        <w:pStyle w:val="Normal"/>
        <w:widowControl/>
        <w:spacing w:lineRule="auto" w:line="259"/>
        <w:jc w:val="center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bidi="ar-SA"/>
        </w:rPr>
        <w:t xml:space="preserve">Zgłoszenie </w:t>
      </w:r>
    </w:p>
    <w:p>
      <w:pPr>
        <w:pStyle w:val="Normal"/>
        <w:widowControl/>
        <w:spacing w:lineRule="auto" w:line="259"/>
        <w:jc w:val="center"/>
        <w:rPr>
          <w:rFonts w:ascii="Times New Roman" w:hAnsi="Times New Roman" w:eastAsia="Times New Roman" w:cs="Times New Roman"/>
          <w:b/>
          <w:b/>
          <w:color w:val="auto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lang w:bidi="ar-SA"/>
        </w:rPr>
        <w:t>terminu faktycznego wyłączenia gruntu rolnego z produkcji</w:t>
      </w:r>
    </w:p>
    <w:p>
      <w:pPr>
        <w:pStyle w:val="Normal"/>
        <w:widowControl/>
        <w:spacing w:lineRule="auto" w:line="259"/>
        <w:jc w:val="center"/>
        <w:rPr>
          <w:rFonts w:ascii="Times New Roman" w:hAnsi="Times New Roman" w:eastAsia="Times New Roman" w:cs="Times New Roman"/>
          <w:b/>
          <w:b/>
          <w:color w:val="auto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lang w:bidi="ar-SA"/>
        </w:rPr>
      </w:r>
    </w:p>
    <w:p>
      <w:pPr>
        <w:pStyle w:val="Normal"/>
        <w:widowControl/>
        <w:spacing w:lineRule="auto" w:line="259"/>
        <w:jc w:val="center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bidi="ar-SA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Niniejszym oświadczam, że w dniu ………………………….…. nastąpiło faktyczne wyłączenie gruntów rolnych  z produkcji na działce(-kach) nr .…………..……..……….. położonej(-ych) w miejscowości ……………………………….…...gm. ……………………………………w związku z inwestycją polegającą na: ………………………………………...……………………….………………… </w:t>
      </w:r>
    </w:p>
    <w:p>
      <w:pPr>
        <w:pStyle w:val="Normal"/>
        <w:widowControl/>
        <w:spacing w:lineRule="auto" w:line="480"/>
        <w:ind w:firstLine="708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Starosta Sandomierski decyzją znak: …………….……..……….. z dnia ………..……...……… 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>zezwolił ……………………………………………………..……………..……….…………….. na trwałe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Times New Roman" w:cs="Times New Roman"/>
          <w:color w:val="auto"/>
          <w:sz w:val="16"/>
          <w:szCs w:val="16"/>
          <w:lang w:bidi="ar-SA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bidi="ar-SA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sz w:val="16"/>
          <w:szCs w:val="16"/>
          <w:lang w:bidi="ar-SA"/>
        </w:rPr>
        <w:t xml:space="preserve">(wskazać adresata decyzji)  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Times New Roman" w:cs="Times New Roman"/>
          <w:color w:val="auto"/>
          <w:sz w:val="16"/>
          <w:szCs w:val="16"/>
          <w:lang w:bidi="ar-SA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bidi="ar-SA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>wyłączenie przedmiotowego gruntu, o powierzchni……………ha,</w:t>
      </w:r>
    </w:p>
    <w:p>
      <w:pPr>
        <w:pStyle w:val="Normal"/>
        <w:widowControl/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</w:r>
    </w:p>
    <w:p>
      <w:pPr>
        <w:pStyle w:val="Normal"/>
        <w:widowControl/>
        <w:spacing w:lineRule="auto" w:line="360"/>
        <w:ind w:firstLine="709"/>
        <w:jc w:val="right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>…………………………………………</w:t>
      </w:r>
      <w:r>
        <w:rPr>
          <w:rFonts w:eastAsia="Times New Roman" w:cs="Times New Roman" w:ascii="Times New Roman" w:hAnsi="Times New Roman"/>
          <w:color w:val="auto"/>
          <w:lang w:bidi="ar-SA"/>
        </w:rPr>
        <w:t>.</w:t>
      </w:r>
    </w:p>
    <w:p>
      <w:pPr>
        <w:pStyle w:val="Normal"/>
        <w:widowControl/>
        <w:spacing w:lineRule="auto" w:line="360"/>
        <w:ind w:firstLine="709"/>
        <w:jc w:val="center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lang w:bidi="ar-SA"/>
        </w:rPr>
        <w:t>(podpis)</w:t>
      </w:r>
    </w:p>
    <w:p>
      <w:pPr>
        <w:pStyle w:val="Normal"/>
        <w:widowControl/>
        <w:rPr>
          <w:rFonts w:ascii="Times New Roman" w:hAnsi="Times New Roman" w:eastAsia="Times New Roman" w:cs="Times New Roman"/>
          <w:b/>
          <w:b/>
          <w:color w:val="auto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lang w:bidi="ar-SA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b/>
          <w:b/>
          <w:color w:val="auto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sz w:val="20"/>
          <w:szCs w:val="20"/>
          <w:lang w:bidi="ar-SA"/>
        </w:rPr>
      </w:r>
      <w:bookmarkStart w:id="2" w:name="_GoBack"/>
      <w:bookmarkStart w:id="3" w:name="_GoBack"/>
      <w:bookmarkEnd w:id="3"/>
    </w:p>
    <w:p>
      <w:pPr>
        <w:pStyle w:val="Normal"/>
        <w:widowControl/>
        <w:rPr>
          <w:rFonts w:ascii="Times New Roman" w:hAnsi="Times New Roman" w:eastAsia="Times New Roman" w:cs="Times New Roman"/>
          <w:b/>
          <w:b/>
          <w:color w:val="auto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sz w:val="20"/>
          <w:szCs w:val="20"/>
          <w:lang w:bidi="ar-SA"/>
        </w:rPr>
        <w:t>Załączniki:</w:t>
      </w:r>
    </w:p>
    <w:p>
      <w:pPr>
        <w:pStyle w:val="Normal"/>
        <w:widowControl/>
        <w:numPr>
          <w:ilvl w:val="0"/>
          <w:numId w:val="4"/>
        </w:numPr>
        <w:spacing w:lineRule="auto" w:line="254" w:before="0" w:after="160"/>
        <w:contextualSpacing/>
        <w:rPr>
          <w:rFonts w:ascii="Times New Roman" w:hAnsi="Times New Roman" w:eastAsia="Lucida Sans Unicode" w:cs="Times New Roman"/>
          <w:color w:val="auto"/>
          <w:sz w:val="20"/>
          <w:szCs w:val="20"/>
        </w:rPr>
      </w:pPr>
      <w:r>
        <w:rPr>
          <w:rFonts w:eastAsia="Calibri" w:cs="Times New Roman" w:ascii="Times New Roman" w:hAnsi="Times New Roman"/>
          <w:color w:val="auto"/>
          <w:sz w:val="20"/>
          <w:szCs w:val="20"/>
          <w:lang w:eastAsia="en-US" w:bidi="ar-SA"/>
        </w:rPr>
        <w:t>Kserokopia dziennika budowy (strony tytułowej oraz strony z pierwszym wpisem)</w:t>
      </w:r>
      <w:r>
        <w:rPr>
          <w:rFonts w:eastAsia="Lucida Sans Unicode" w:cs="Times New Roman" w:ascii="Times New Roman" w:hAnsi="Times New Roman"/>
          <w:color w:val="auto"/>
          <w:sz w:val="20"/>
          <w:szCs w:val="20"/>
        </w:rPr>
        <w:t xml:space="preserve"> lub kserokopia wniosku o zgłoszenie budowy lub wykonywania innych robót budowlanych</w:t>
      </w:r>
    </w:p>
    <w:p>
      <w:pPr>
        <w:pStyle w:val="Normal"/>
        <w:widowControl/>
        <w:spacing w:lineRule="auto" w:line="254" w:before="0" w:after="160"/>
        <w:contextualSpacing/>
        <w:rPr>
          <w:rFonts w:ascii="Times New Roman" w:hAnsi="Times New Roman" w:eastAsia="Lucida Sans Unicode" w:cs="Times New Roman"/>
          <w:color w:val="auto"/>
          <w:sz w:val="20"/>
          <w:szCs w:val="20"/>
        </w:rPr>
      </w:pPr>
      <w:r>
        <w:rPr>
          <w:rFonts w:eastAsia="Lucida Sans Unicode" w:cs="Times New Roman" w:ascii="Times New Roman" w:hAnsi="Times New Roman"/>
          <w:color w:val="auto"/>
          <w:sz w:val="20"/>
          <w:szCs w:val="20"/>
        </w:rPr>
      </w:r>
    </w:p>
    <w:p>
      <w:pPr>
        <w:pStyle w:val="Normal"/>
        <w:widowControl/>
        <w:spacing w:lineRule="auto" w:line="254" w:before="0" w:after="160"/>
        <w:contextualSpacing/>
        <w:rPr>
          <w:rFonts w:ascii="Times New Roman" w:hAnsi="Times New Roman" w:eastAsia="Lucida Sans Unicode" w:cs="Times New Roman"/>
          <w:color w:val="auto"/>
          <w:sz w:val="22"/>
          <w:szCs w:val="22"/>
        </w:rPr>
      </w:pPr>
      <w:r>
        <w:rPr>
          <w:rFonts w:eastAsia="Lucida Sans Unicode" w:cs="Times New Roman" w:ascii="Times New Roman" w:hAnsi="Times New Roman"/>
          <w:color w:val="auto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widowControl/>
        <w:suppressAutoHyphens w:val="true"/>
        <w:ind w:left="7080" w:hanging="0"/>
        <w:rPr>
          <w:rFonts w:ascii="Times New Roman" w:hAnsi="Times New Roman" w:eastAsia="Calibri" w:cs="Times New Roman"/>
          <w:bCs/>
          <w:sz w:val="16"/>
          <w:szCs w:val="16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sz w:val="16"/>
          <w:szCs w:val="16"/>
          <w:lang w:eastAsia="zh-CN" w:bidi="ar-SA"/>
        </w:rPr>
        <w:t xml:space="preserve">Załącznik Nr 3 </w:t>
      </w:r>
    </w:p>
    <w:p>
      <w:pPr>
        <w:pStyle w:val="Normal"/>
        <w:widowControl/>
        <w:suppressAutoHyphens w:val="true"/>
        <w:ind w:left="7080" w:hanging="0"/>
        <w:rPr>
          <w:rFonts w:ascii="Times New Roman" w:hAnsi="Times New Roman" w:eastAsia="Calibri" w:cs="Times New Roman"/>
          <w:bCs/>
          <w:sz w:val="16"/>
          <w:szCs w:val="16"/>
          <w:lang w:eastAsia="zh-CN" w:bidi="ar-SA"/>
        </w:rPr>
      </w:pPr>
      <w:r>
        <w:rPr>
          <w:rFonts w:eastAsia="Calibri" w:cs="Times New Roman" w:ascii="Times New Roman" w:hAnsi="Times New Roman"/>
          <w:bCs/>
          <w:sz w:val="16"/>
          <w:szCs w:val="16"/>
          <w:lang w:eastAsia="zh-CN" w:bidi="ar-SA"/>
        </w:rPr>
        <w:t xml:space="preserve">wyłączenie gruntów  rolnych </w:t>
      </w:r>
    </w:p>
    <w:p>
      <w:pPr>
        <w:pStyle w:val="Normal"/>
        <w:widowControl/>
        <w:suppressAutoHyphens w:val="true"/>
        <w:ind w:left="6372" w:firstLine="708"/>
        <w:rPr>
          <w:rFonts w:ascii="Times New Roman" w:hAnsi="Times New Roman" w:eastAsia="Calibri" w:cs="Times New Roman"/>
          <w:bCs/>
          <w:sz w:val="16"/>
          <w:szCs w:val="16"/>
          <w:lang w:eastAsia="zh-CN" w:bidi="ar-SA"/>
        </w:rPr>
      </w:pPr>
      <w:r>
        <w:rPr>
          <w:rFonts w:eastAsia="Calibri" w:cs="Times New Roman" w:ascii="Times New Roman" w:hAnsi="Times New Roman"/>
          <w:bCs/>
          <w:sz w:val="16"/>
          <w:szCs w:val="16"/>
          <w:lang w:eastAsia="zh-CN" w:bidi="ar-SA"/>
        </w:rPr>
        <w:t>z produkcji rolniczej podlegające opłatom</w:t>
      </w:r>
    </w:p>
    <w:p>
      <w:pPr>
        <w:pStyle w:val="Normal"/>
        <w:widowControl/>
        <w:suppressAutoHyphens w:val="true"/>
        <w:jc w:val="right"/>
        <w:rPr>
          <w:rFonts w:ascii="Times New Roman" w:hAnsi="Times New Roman" w:eastAsia="Calibri" w:cs="Times New Roman"/>
          <w:bCs/>
          <w:color w:val="auto"/>
          <w:sz w:val="22"/>
          <w:szCs w:val="22"/>
        </w:rPr>
      </w:pPr>
      <w:r>
        <w:rPr>
          <w:rFonts w:eastAsia="Calibri" w:cs="Times New Roman" w:ascii="Times New Roman" w:hAnsi="Times New Roman"/>
          <w:bCs/>
          <w:color w:val="auto"/>
          <w:sz w:val="22"/>
          <w:szCs w:val="22"/>
        </w:rPr>
      </w:r>
    </w:p>
    <w:p>
      <w:pPr>
        <w:pStyle w:val="Normal"/>
        <w:widowControl/>
        <w:suppressAutoHyphens w:val="true"/>
        <w:jc w:val="right"/>
        <w:rPr>
          <w:rFonts w:ascii="Times New Roman" w:hAnsi="Times New Roman" w:eastAsia="Calibri" w:cs="Times New Roman"/>
          <w:bCs/>
          <w:color w:val="auto"/>
          <w:sz w:val="22"/>
          <w:szCs w:val="22"/>
        </w:rPr>
      </w:pPr>
      <w:r>
        <w:rPr>
          <w:rFonts w:eastAsia="Calibri" w:cs="Times New Roman" w:ascii="Times New Roman" w:hAnsi="Times New Roman"/>
          <w:bCs/>
          <w:color w:val="auto"/>
          <w:sz w:val="22"/>
          <w:szCs w:val="22"/>
        </w:rPr>
      </w:r>
    </w:p>
    <w:p>
      <w:pPr>
        <w:pStyle w:val="Normal"/>
        <w:widowControl/>
        <w:suppressAutoHyphens w:val="true"/>
        <w:jc w:val="right"/>
        <w:rPr>
          <w:rFonts w:ascii="Times New Roman" w:hAnsi="Times New Roman" w:eastAsia="Century Gothic" w:cs="Times New Roman"/>
          <w:color w:val="auto"/>
          <w:sz w:val="20"/>
          <w:szCs w:val="20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sz w:val="22"/>
          <w:szCs w:val="22"/>
          <w:lang w:eastAsia="zh-CN" w:bidi="ar-SA"/>
        </w:rPr>
        <w:t>…………………</w:t>
      </w:r>
      <w:r>
        <w:rPr>
          <w:rFonts w:eastAsia="Calibri" w:cs="Times New Roman" w:ascii="Times New Roman" w:hAnsi="Times New Roman"/>
          <w:color w:val="auto"/>
          <w:sz w:val="22"/>
          <w:szCs w:val="22"/>
          <w:lang w:eastAsia="zh-CN" w:bidi="ar-SA"/>
        </w:rPr>
        <w:t xml:space="preserve">....................................... </w:t>
      </w:r>
    </w:p>
    <w:p>
      <w:pPr>
        <w:pStyle w:val="Normal"/>
        <w:widowControl/>
        <w:suppressAutoHyphens w:val="true"/>
        <w:ind w:firstLine="6663"/>
        <w:jc w:val="center"/>
        <w:rPr>
          <w:rFonts w:ascii="Times New Roman" w:hAnsi="Times New Roman" w:eastAsia="Calibri" w:cs="Times New Roman"/>
          <w:sz w:val="22"/>
          <w:szCs w:val="22"/>
          <w:lang w:eastAsia="zh-CN" w:bidi="ar-SA"/>
        </w:rPr>
      </w:pPr>
      <w:r>
        <w:rPr>
          <w:rFonts w:eastAsia="Century Gothic" w:cs="Times New Roman" w:ascii="Times New Roman" w:hAnsi="Times New Roman"/>
          <w:color w:val="auto"/>
          <w:sz w:val="20"/>
          <w:szCs w:val="20"/>
          <w:lang w:eastAsia="zh-CN" w:bidi="ar-SA"/>
        </w:rPr>
        <w:t xml:space="preserve">      </w:t>
      </w:r>
      <w:r>
        <w:rPr>
          <w:rFonts w:eastAsia="Calibri" w:cs="Times New Roman" w:ascii="Times New Roman" w:hAnsi="Times New Roman"/>
          <w:color w:val="auto"/>
          <w:sz w:val="20"/>
          <w:szCs w:val="20"/>
          <w:lang w:eastAsia="zh-CN" w:bidi="ar-SA"/>
        </w:rPr>
        <w:t>(miejscowość, data)</w:t>
      </w:r>
    </w:p>
    <w:p>
      <w:pPr>
        <w:pStyle w:val="Normal"/>
        <w:suppressAutoHyphens w:val="true"/>
        <w:rPr>
          <w:rFonts w:ascii="Times New Roman" w:hAnsi="Times New Roman" w:eastAsia="Lucida Sans Unicode" w:cs="Times New Roman"/>
          <w:color w:val="auto"/>
          <w:sz w:val="22"/>
          <w:szCs w:val="22"/>
          <w:lang w:eastAsia="zh-CN" w:bidi="ar-SA"/>
        </w:rPr>
      </w:pPr>
      <w:r>
        <w:rPr>
          <w:rFonts w:eastAsia="Lucida Sans Unicode" w:cs="Times New Roman" w:ascii="Times New Roman" w:hAnsi="Times New Roman"/>
          <w:color w:val="auto"/>
          <w:sz w:val="22"/>
          <w:szCs w:val="22"/>
          <w:lang w:eastAsia="zh-CN" w:bidi="ar-SA"/>
        </w:rPr>
      </w:r>
    </w:p>
    <w:p>
      <w:pPr>
        <w:pStyle w:val="Normal"/>
        <w:suppressAutoHyphens w:val="true"/>
        <w:rPr>
          <w:rFonts w:ascii="Times New Roman" w:hAnsi="Times New Roman" w:eastAsia="Lucida Sans Unicode" w:cs="Times New Roman"/>
          <w:color w:val="auto"/>
          <w:sz w:val="22"/>
          <w:szCs w:val="22"/>
          <w:lang w:eastAsia="zh-CN" w:bidi="ar-SA"/>
        </w:rPr>
      </w:pPr>
      <w:r>
        <w:rPr>
          <w:rFonts w:eastAsia="Century Gothic" w:cs="Times New Roman" w:ascii="Times New Roman" w:hAnsi="Times New Roman"/>
          <w:color w:val="auto"/>
          <w:sz w:val="22"/>
          <w:szCs w:val="22"/>
          <w:lang w:eastAsia="zh-CN" w:bidi="ar-SA"/>
        </w:rPr>
        <w:t>………………………………</w:t>
      </w:r>
    </w:p>
    <w:p>
      <w:pPr>
        <w:pStyle w:val="Normal"/>
        <w:suppressAutoHyphens w:val="true"/>
        <w:rPr>
          <w:rFonts w:ascii="Times New Roman" w:hAnsi="Times New Roman" w:eastAsia="Lucida Sans Unicode" w:cs="Times New Roman"/>
          <w:color w:val="auto"/>
          <w:sz w:val="22"/>
          <w:szCs w:val="22"/>
          <w:lang w:eastAsia="zh-CN" w:bidi="ar-SA"/>
        </w:rPr>
      </w:pPr>
      <w:r>
        <w:rPr>
          <w:rFonts w:eastAsia="Lucida Sans Unicode" w:cs="Times New Roman" w:ascii="Times New Roman" w:hAnsi="Times New Roman"/>
          <w:color w:val="auto"/>
          <w:sz w:val="22"/>
          <w:szCs w:val="22"/>
          <w:lang w:eastAsia="zh-CN" w:bidi="ar-SA"/>
        </w:rPr>
      </w:r>
    </w:p>
    <w:p>
      <w:pPr>
        <w:pStyle w:val="Normal"/>
        <w:suppressAutoHyphens w:val="true"/>
        <w:rPr>
          <w:rFonts w:ascii="Times New Roman" w:hAnsi="Times New Roman" w:eastAsia="Lucida Sans Unicode" w:cs="Times New Roman"/>
          <w:color w:val="auto"/>
          <w:sz w:val="22"/>
          <w:szCs w:val="22"/>
          <w:lang w:eastAsia="zh-CN" w:bidi="ar-SA"/>
        </w:rPr>
      </w:pPr>
      <w:r>
        <w:rPr>
          <w:rFonts w:eastAsia="Century Gothic" w:cs="Times New Roman" w:ascii="Times New Roman" w:hAnsi="Times New Roman"/>
          <w:color w:val="auto"/>
          <w:sz w:val="22"/>
          <w:szCs w:val="22"/>
          <w:lang w:eastAsia="zh-CN" w:bidi="ar-SA"/>
        </w:rPr>
        <w:t>………………………………</w:t>
      </w:r>
    </w:p>
    <w:p>
      <w:pPr>
        <w:pStyle w:val="Normal"/>
        <w:suppressAutoHyphens w:val="true"/>
        <w:rPr>
          <w:rFonts w:ascii="Times New Roman" w:hAnsi="Times New Roman" w:eastAsia="Lucida Sans Unicode" w:cs="Times New Roman"/>
          <w:color w:val="auto"/>
          <w:sz w:val="22"/>
          <w:szCs w:val="22"/>
          <w:lang w:eastAsia="zh-CN" w:bidi="ar-SA"/>
        </w:rPr>
      </w:pPr>
      <w:r>
        <w:rPr>
          <w:rFonts w:eastAsia="Lucida Sans Unicode" w:cs="Times New Roman" w:ascii="Times New Roman" w:hAnsi="Times New Roman"/>
          <w:color w:val="auto"/>
          <w:sz w:val="22"/>
          <w:szCs w:val="22"/>
          <w:lang w:eastAsia="zh-CN" w:bidi="ar-SA"/>
        </w:rPr>
      </w:r>
    </w:p>
    <w:p>
      <w:pPr>
        <w:pStyle w:val="Normal"/>
        <w:suppressAutoHyphens w:val="true"/>
        <w:rPr>
          <w:rFonts w:ascii="Times New Roman" w:hAnsi="Times New Roman" w:eastAsia="Century Gothic" w:cs="Times New Roman"/>
          <w:color w:val="auto"/>
          <w:sz w:val="20"/>
          <w:szCs w:val="20"/>
          <w:lang w:eastAsia="zh-CN" w:bidi="ar-SA"/>
        </w:rPr>
      </w:pPr>
      <w:r>
        <w:rPr>
          <w:rFonts w:eastAsia="Century Gothic" w:cs="Times New Roman" w:ascii="Times New Roman" w:hAnsi="Times New Roman"/>
          <w:color w:val="auto"/>
          <w:sz w:val="22"/>
          <w:szCs w:val="22"/>
          <w:lang w:eastAsia="zh-CN" w:bidi="ar-SA"/>
        </w:rPr>
        <w:t>………………………………</w:t>
      </w:r>
    </w:p>
    <w:p>
      <w:pPr>
        <w:pStyle w:val="Normal"/>
        <w:suppressAutoHyphens w:val="true"/>
        <w:rPr>
          <w:rFonts w:ascii="Times New Roman" w:hAnsi="Times New Roman" w:eastAsia="Lucida Sans Unicode" w:cs="Times New Roman"/>
          <w:color w:val="auto"/>
          <w:sz w:val="22"/>
          <w:szCs w:val="22"/>
          <w:lang w:eastAsia="zh-CN" w:bidi="ar-SA"/>
        </w:rPr>
      </w:pPr>
      <w:r>
        <w:rPr>
          <w:rFonts w:eastAsia="Century Gothic" w:cs="Times New Roman" w:ascii="Times New Roman" w:hAnsi="Times New Roman"/>
          <w:color w:val="auto"/>
          <w:sz w:val="20"/>
          <w:szCs w:val="20"/>
          <w:lang w:eastAsia="zh-CN" w:bidi="ar-SA"/>
        </w:rPr>
        <w:t xml:space="preserve">    </w:t>
      </w:r>
      <w:r>
        <w:rPr>
          <w:rFonts w:eastAsia="Lucida Sans Unicode" w:cs="Times New Roman" w:ascii="Times New Roman" w:hAnsi="Times New Roman"/>
          <w:color w:val="auto"/>
          <w:sz w:val="20"/>
          <w:szCs w:val="20"/>
          <w:lang w:eastAsia="zh-CN" w:bidi="ar-SA"/>
        </w:rPr>
        <w:t>(dane wnioskodawcy)</w:t>
      </w:r>
    </w:p>
    <w:p>
      <w:pPr>
        <w:pStyle w:val="Normal"/>
        <w:suppressAutoHyphens w:val="true"/>
        <w:rPr>
          <w:rFonts w:ascii="Times New Roman" w:hAnsi="Times New Roman" w:eastAsia="Lucida Sans Unicode" w:cs="Times New Roman"/>
          <w:color w:val="auto"/>
          <w:sz w:val="22"/>
          <w:szCs w:val="22"/>
          <w:lang w:eastAsia="zh-CN" w:bidi="ar-SA"/>
        </w:rPr>
      </w:pPr>
      <w:r>
        <w:rPr>
          <w:rFonts w:eastAsia="Lucida Sans Unicode" w:cs="Times New Roman" w:ascii="Times New Roman" w:hAnsi="Times New Roman"/>
          <w:color w:val="auto"/>
          <w:sz w:val="22"/>
          <w:szCs w:val="22"/>
          <w:lang w:eastAsia="zh-CN" w:bidi="ar-SA"/>
        </w:rPr>
      </w:r>
    </w:p>
    <w:p>
      <w:pPr>
        <w:pStyle w:val="Normal"/>
        <w:widowControl/>
        <w:suppressAutoHyphens w:val="true"/>
        <w:rPr>
          <w:rFonts w:ascii="Times New Roman" w:hAnsi="Times New Roman" w:eastAsia="Calibri" w:cs="Times New Roman"/>
          <w:b/>
          <w:b/>
          <w:bCs/>
          <w:color w:val="auto"/>
          <w:sz w:val="22"/>
          <w:szCs w:val="22"/>
          <w:lang w:eastAsia="zh-CN" w:bidi="ar-SA"/>
        </w:rPr>
      </w:pPr>
      <w:r>
        <w:rPr>
          <w:rFonts w:eastAsia="Calibri" w:cs="Times New Roman" w:ascii="Times New Roman" w:hAnsi="Times New Roman"/>
          <w:b/>
          <w:bCs/>
          <w:color w:val="auto"/>
          <w:sz w:val="22"/>
          <w:szCs w:val="22"/>
          <w:lang w:eastAsia="zh-CN" w:bidi="ar-SA"/>
        </w:rPr>
      </w:r>
    </w:p>
    <w:p>
      <w:pPr>
        <w:pStyle w:val="Normal"/>
        <w:suppressAutoHyphens w:val="true"/>
        <w:ind w:left="4451" w:firstLine="709"/>
        <w:rPr>
          <w:rFonts w:ascii="Times New Roman" w:hAnsi="Times New Roman" w:eastAsia="Lucida Sans Unicode" w:cs="Times New Roman"/>
          <w:b/>
          <w:b/>
          <w:bCs/>
          <w:color w:val="auto"/>
          <w:sz w:val="22"/>
          <w:szCs w:val="22"/>
          <w:lang w:eastAsia="zh-CN" w:bidi="ar-SA"/>
        </w:rPr>
      </w:pPr>
      <w:r>
        <w:rPr>
          <w:rFonts w:eastAsia="Lucida Sans Unicode" w:cs="Times New Roman" w:ascii="Times New Roman" w:hAnsi="Times New Roman"/>
          <w:b/>
          <w:bCs/>
          <w:color w:val="auto"/>
          <w:sz w:val="22"/>
          <w:szCs w:val="22"/>
          <w:lang w:eastAsia="zh-CN" w:bidi="ar-SA"/>
        </w:rPr>
      </w:r>
    </w:p>
    <w:p>
      <w:pPr>
        <w:pStyle w:val="Normal"/>
        <w:suppressAutoHyphens w:val="true"/>
        <w:ind w:left="4451" w:firstLine="709"/>
        <w:rPr>
          <w:rFonts w:ascii="Times New Roman" w:hAnsi="Times New Roman" w:eastAsia="Lucida Sans Unicode" w:cs="Times New Roman"/>
          <w:b/>
          <w:b/>
          <w:bCs/>
          <w:color w:val="auto"/>
          <w:sz w:val="22"/>
          <w:szCs w:val="22"/>
          <w:lang w:eastAsia="zh-CN" w:bidi="ar-SA"/>
        </w:rPr>
      </w:pPr>
      <w:r>
        <w:rPr>
          <w:rFonts w:eastAsia="Lucida Sans Unicode" w:cs="Times New Roman" w:ascii="Times New Roman" w:hAnsi="Times New Roman"/>
          <w:b/>
          <w:bCs/>
          <w:color w:val="auto"/>
          <w:sz w:val="22"/>
          <w:szCs w:val="22"/>
          <w:lang w:eastAsia="zh-CN" w:bidi="ar-SA"/>
        </w:rPr>
      </w:r>
    </w:p>
    <w:p>
      <w:pPr>
        <w:pStyle w:val="Normal"/>
        <w:suppressAutoHyphens w:val="true"/>
        <w:ind w:left="4451" w:firstLine="709"/>
        <w:rPr>
          <w:rFonts w:ascii="Times New Roman" w:hAnsi="Times New Roman" w:eastAsia="Lucida Sans Unicode" w:cs="Times New Roman"/>
          <w:b/>
          <w:b/>
          <w:bCs/>
          <w:color w:val="auto"/>
          <w:sz w:val="22"/>
          <w:szCs w:val="22"/>
          <w:lang w:eastAsia="zh-CN" w:bidi="ar-SA"/>
        </w:rPr>
      </w:pPr>
      <w:r>
        <w:rPr>
          <w:rFonts w:eastAsia="Lucida Sans Unicode" w:cs="Times New Roman" w:ascii="Times New Roman" w:hAnsi="Times New Roman"/>
          <w:b/>
          <w:bCs/>
          <w:color w:val="auto"/>
          <w:sz w:val="22"/>
          <w:szCs w:val="22"/>
          <w:lang w:eastAsia="zh-CN" w:bidi="ar-SA"/>
        </w:rPr>
        <w:t>Starosta Sandomierski</w:t>
      </w:r>
    </w:p>
    <w:p>
      <w:pPr>
        <w:pStyle w:val="Normal"/>
        <w:widowControl/>
        <w:suppressAutoHyphens w:val="true"/>
        <w:ind w:left="5160" w:hanging="0"/>
        <w:rPr>
          <w:rFonts w:ascii="Times New Roman" w:hAnsi="Times New Roman" w:eastAsia="Calibri" w:cs="Times New Roman"/>
          <w:bCs/>
          <w:color w:val="auto"/>
          <w:sz w:val="22"/>
          <w:szCs w:val="22"/>
          <w:lang w:eastAsia="zh-CN" w:bidi="ar-SA"/>
        </w:rPr>
      </w:pPr>
      <w:r>
        <w:rPr>
          <w:rFonts w:eastAsia="Calibri" w:cs="Times New Roman" w:ascii="Times New Roman" w:hAnsi="Times New Roman"/>
          <w:bCs/>
          <w:color w:val="auto"/>
          <w:sz w:val="22"/>
          <w:szCs w:val="22"/>
          <w:lang w:eastAsia="zh-CN" w:bidi="ar-SA"/>
        </w:rPr>
        <w:t>ul. Mickiewicza 34</w:t>
      </w:r>
    </w:p>
    <w:p>
      <w:pPr>
        <w:pStyle w:val="Normal"/>
        <w:widowControl/>
        <w:suppressAutoHyphens w:val="true"/>
        <w:ind w:left="5160" w:hanging="0"/>
        <w:rPr>
          <w:rFonts w:ascii="Times New Roman" w:hAnsi="Times New Roman" w:eastAsia="Calibri" w:cs="Times New Roman"/>
          <w:color w:val="auto"/>
          <w:lang w:eastAsia="zh-CN" w:bidi="ar-SA"/>
        </w:rPr>
      </w:pPr>
      <w:r>
        <w:rPr>
          <w:rFonts w:eastAsia="Calibri" w:cs="Times New Roman" w:ascii="Times New Roman" w:hAnsi="Times New Roman"/>
          <w:bCs/>
          <w:color w:val="auto"/>
          <w:sz w:val="22"/>
          <w:szCs w:val="22"/>
          <w:lang w:eastAsia="zh-CN" w:bidi="ar-SA"/>
        </w:rPr>
        <w:t>27-600  Sandomierz</w:t>
      </w:r>
      <w:r>
        <w:rPr>
          <w:rFonts w:eastAsia="Calibri" w:cs="Times New Roman" w:ascii="Times New Roman" w:hAnsi="Times New Roman"/>
          <w:b/>
          <w:bCs/>
          <w:color w:val="auto"/>
          <w:sz w:val="22"/>
          <w:szCs w:val="22"/>
          <w:lang w:eastAsia="zh-CN" w:bidi="ar-SA"/>
        </w:rPr>
        <w:tab/>
      </w:r>
    </w:p>
    <w:p>
      <w:pPr>
        <w:pStyle w:val="Normal"/>
        <w:widowControl/>
        <w:suppressAutoHyphens w:val="true"/>
        <w:rPr>
          <w:rFonts w:ascii="Times New Roman" w:hAnsi="Times New Roman" w:eastAsia="Calibri" w:cs="Times New Roman"/>
          <w:color w:val="auto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lang w:eastAsia="zh-CN" w:bidi="ar-SA"/>
        </w:rPr>
      </w:r>
    </w:p>
    <w:p>
      <w:pPr>
        <w:pStyle w:val="Normal"/>
        <w:widowControl/>
        <w:spacing w:lineRule="auto" w:line="259"/>
        <w:jc w:val="center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bidi="ar-SA"/>
        </w:rPr>
        <w:t xml:space="preserve">Zgłoszenie </w:t>
      </w:r>
    </w:p>
    <w:p>
      <w:pPr>
        <w:pStyle w:val="Normal"/>
        <w:widowControl/>
        <w:spacing w:lineRule="auto" w:line="259"/>
        <w:jc w:val="center"/>
        <w:rPr>
          <w:rFonts w:ascii="Times New Roman" w:hAnsi="Times New Roman" w:eastAsia="Times New Roman" w:cs="Times New Roman"/>
          <w:b/>
          <w:b/>
          <w:color w:val="auto"/>
          <w:lang w:bidi="ar-SA"/>
        </w:rPr>
      </w:pPr>
      <w:r>
        <w:rPr>
          <w:rFonts w:eastAsia="Times New Roman" w:cs="Times New Roman" w:ascii="Times New Roman" w:hAnsi="Times New Roman"/>
          <w:b/>
          <w:color w:val="auto"/>
          <w:lang w:bidi="ar-SA"/>
        </w:rPr>
        <w:t>terminu faktycznego wyłączenia gruntu rolnego z produkcji</w:t>
      </w:r>
    </w:p>
    <w:p>
      <w:pPr>
        <w:pStyle w:val="Normal"/>
        <w:widowControl/>
        <w:suppressAutoHyphens w:val="true"/>
        <w:rPr>
          <w:rFonts w:ascii="Times New Roman" w:hAnsi="Times New Roman" w:eastAsia="Calibri" w:cs="Times New Roman"/>
          <w:color w:val="auto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lang w:eastAsia="zh-CN" w:bidi="ar-SA"/>
        </w:rPr>
      </w:r>
    </w:p>
    <w:p>
      <w:pPr>
        <w:pStyle w:val="Normal"/>
        <w:widowControl/>
        <w:suppressAutoHyphens w:val="true"/>
        <w:jc w:val="both"/>
        <w:rPr>
          <w:rFonts w:ascii="Times New Roman" w:hAnsi="Times New Roman" w:eastAsia="Calibri" w:cs="Times New Roman"/>
          <w:color w:val="auto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lang w:eastAsia="zh-CN" w:bidi="ar-SA"/>
        </w:rPr>
      </w:r>
    </w:p>
    <w:p>
      <w:pPr>
        <w:pStyle w:val="Normal"/>
        <w:widowControl/>
        <w:suppressAutoHyphens w:val="true"/>
        <w:spacing w:lineRule="auto" w:line="360"/>
        <w:ind w:firstLine="851"/>
        <w:jc w:val="both"/>
        <w:rPr>
          <w:rFonts w:ascii="Times New Roman" w:hAnsi="Times New Roman" w:eastAsia="Calibri" w:cs="Times New Roman"/>
          <w:color w:val="auto"/>
          <w:sz w:val="22"/>
          <w:szCs w:val="22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sz w:val="22"/>
          <w:szCs w:val="22"/>
          <w:lang w:eastAsia="zh-CN" w:bidi="ar-SA"/>
        </w:rPr>
        <w:t xml:space="preserve">Niniejszym oświadczam, że w dniu ………………………..……………. nastąpiło faktyczne wyłączenie z produkcji rolniczej gruntów rolnych, o powierzchni……………ha, w granicach działki(-ek) nr ewid………….………………. położonej(-ych) w miejscowości …….…………………..…………, gmina …………………………..…………., objętych decyzją Starosty Sandomierskiego znak: ……………….…………..………….…………. z dnia ……………………..……….……………………, </w:t>
      </w:r>
    </w:p>
    <w:p>
      <w:pPr>
        <w:pStyle w:val="Normal"/>
        <w:widowControl/>
        <w:suppressAutoHyphens w:val="true"/>
        <w:jc w:val="both"/>
        <w:rPr>
          <w:rFonts w:ascii="Times New Roman" w:hAnsi="Times New Roman" w:eastAsia="Century Gothic" w:cs="Times New Roman"/>
          <w:color w:val="auto"/>
          <w:sz w:val="16"/>
          <w:szCs w:val="16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sz w:val="22"/>
          <w:szCs w:val="22"/>
          <w:lang w:eastAsia="zh-CN" w:bidi="ar-SA"/>
        </w:rPr>
        <w:t>zezwalającą ……………………………………………………..……..………………….. na trwałe wyłączenie</w:t>
      </w:r>
      <w:r>
        <w:rPr>
          <w:rFonts w:eastAsia="Calibri" w:cs="Times New Roman" w:ascii="Times New Roman" w:hAnsi="Times New Roman"/>
          <w:color w:val="auto"/>
          <w:sz w:val="16"/>
          <w:szCs w:val="16"/>
          <w:lang w:eastAsia="zh-CN" w:bidi="ar-SA"/>
        </w:rPr>
        <w:t xml:space="preserve">  </w:t>
      </w:r>
    </w:p>
    <w:p>
      <w:pPr>
        <w:pStyle w:val="Normal"/>
        <w:widowControl/>
        <w:suppressAutoHyphens w:val="true"/>
        <w:ind w:firstLine="851"/>
        <w:jc w:val="both"/>
        <w:rPr>
          <w:rFonts w:ascii="Times New Roman" w:hAnsi="Times New Roman" w:eastAsia="Calibri" w:cs="Times New Roman"/>
          <w:color w:val="auto"/>
          <w:sz w:val="22"/>
          <w:szCs w:val="22"/>
          <w:lang w:eastAsia="zh-CN" w:bidi="ar-SA"/>
        </w:rPr>
      </w:pPr>
      <w:r>
        <w:rPr>
          <w:rFonts w:eastAsia="Century Gothic" w:cs="Times New Roman" w:ascii="Times New Roman" w:hAnsi="Times New Roman"/>
          <w:color w:val="auto"/>
          <w:sz w:val="16"/>
          <w:szCs w:val="16"/>
          <w:lang w:eastAsia="zh-CN" w:bidi="ar-SA"/>
        </w:rPr>
        <w:t xml:space="preserve">                                                     </w:t>
      </w:r>
      <w:r>
        <w:rPr>
          <w:rFonts w:eastAsia="Calibri" w:cs="Times New Roman" w:ascii="Times New Roman" w:hAnsi="Times New Roman"/>
          <w:color w:val="auto"/>
          <w:sz w:val="16"/>
          <w:szCs w:val="16"/>
          <w:lang w:eastAsia="zh-CN" w:bidi="ar-SA"/>
        </w:rPr>
        <w:t xml:space="preserve">(wskazać adresata decyzji) </w:t>
      </w:r>
      <w:r>
        <w:rPr>
          <w:rFonts w:eastAsia="Calibri" w:cs="Times New Roman" w:ascii="Times New Roman" w:hAnsi="Times New Roman"/>
          <w:color w:val="auto"/>
          <w:sz w:val="22"/>
          <w:szCs w:val="22"/>
          <w:lang w:eastAsia="zh-CN" w:bidi="ar-SA"/>
        </w:rPr>
        <w:t xml:space="preserve"> </w:t>
      </w:r>
    </w:p>
    <w:p>
      <w:pPr>
        <w:pStyle w:val="Normal"/>
        <w:widowControl/>
        <w:suppressAutoHyphens w:val="true"/>
        <w:spacing w:lineRule="auto" w:line="360"/>
        <w:jc w:val="both"/>
        <w:rPr>
          <w:rFonts w:ascii="Times New Roman" w:hAnsi="Times New Roman" w:eastAsia="Calibri" w:cs="Times New Roman"/>
          <w:color w:val="auto"/>
          <w:sz w:val="22"/>
          <w:szCs w:val="22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sz w:val="22"/>
          <w:szCs w:val="22"/>
          <w:lang w:eastAsia="zh-CN" w:bidi="ar-SA"/>
        </w:rPr>
        <w:t xml:space="preserve">gruntów z produkcji rolniczej w związku z inwestycją polegającą na: …………………………………………. </w:t>
        <w:br/>
        <w:t>……………………………………...……………………….……………………………………..……………….</w:t>
      </w:r>
    </w:p>
    <w:p>
      <w:pPr>
        <w:pStyle w:val="Normal"/>
        <w:widowControl/>
        <w:suppressAutoHyphens w:val="true"/>
        <w:spacing w:lineRule="auto" w:line="360"/>
        <w:jc w:val="both"/>
        <w:rPr>
          <w:rFonts w:ascii="Times New Roman" w:hAnsi="Times New Roman" w:eastAsia="Calibri" w:cs="Times New Roman"/>
          <w:color w:val="auto"/>
          <w:sz w:val="22"/>
          <w:szCs w:val="22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sz w:val="22"/>
          <w:szCs w:val="22"/>
          <w:lang w:eastAsia="zh-CN" w:bidi="ar-SA"/>
        </w:rPr>
      </w:r>
    </w:p>
    <w:p>
      <w:pPr>
        <w:pStyle w:val="Normal"/>
        <w:widowControl/>
        <w:suppressAutoHyphens w:val="true"/>
        <w:spacing w:lineRule="auto" w:line="360"/>
        <w:ind w:firstLine="708"/>
        <w:jc w:val="both"/>
        <w:rPr>
          <w:rFonts w:ascii="Times New Roman" w:hAnsi="Times New Roman" w:eastAsia="Calibri" w:cs="Times New Roman"/>
          <w:b/>
          <w:b/>
          <w:color w:val="auto"/>
          <w:sz w:val="22"/>
          <w:szCs w:val="22"/>
          <w:lang w:eastAsia="zh-CN" w:bidi="ar-SA"/>
        </w:rPr>
      </w:pPr>
      <w:r>
        <w:rPr>
          <w:rFonts w:eastAsia="Calibri" w:cs="Times New Roman" w:ascii="Times New Roman" w:hAnsi="Times New Roman"/>
          <w:b/>
          <w:color w:val="auto"/>
          <w:sz w:val="22"/>
          <w:szCs w:val="22"/>
          <w:lang w:eastAsia="zh-CN" w:bidi="ar-SA"/>
        </w:rPr>
        <w:t xml:space="preserve">Jednocześnie wnoszę o wydanie decyzji ustalającej wysokości należności i </w:t>
      </w:r>
      <w:r>
        <w:rPr>
          <w:rFonts w:eastAsia="Calibri" w:cs="Times New Roman" w:ascii="Times New Roman" w:hAnsi="Times New Roman"/>
          <w:b/>
          <w:sz w:val="22"/>
          <w:szCs w:val="22"/>
        </w:rPr>
        <w:t>opłat rocznych</w:t>
      </w:r>
      <w:r>
        <w:rPr>
          <w:rFonts w:eastAsia="Calibri" w:cs="Times New Roman" w:ascii="Times New Roman" w:hAnsi="Times New Roman"/>
          <w:b/>
          <w:color w:val="auto"/>
          <w:sz w:val="22"/>
          <w:szCs w:val="22"/>
          <w:lang w:eastAsia="zh-CN" w:bidi="ar-SA"/>
        </w:rPr>
        <w:t xml:space="preserve"> z tytułu wyłączenia gruntów z produkcji rolniczej</w:t>
      </w:r>
      <w:r>
        <w:rPr>
          <w:rFonts w:eastAsia="Calibri" w:cs="Times New Roman" w:ascii="Times New Roman" w:hAnsi="Times New Roman"/>
          <w:b/>
          <w:sz w:val="22"/>
          <w:szCs w:val="22"/>
        </w:rPr>
        <w:t>.</w:t>
      </w:r>
    </w:p>
    <w:p>
      <w:pPr>
        <w:pStyle w:val="Normal"/>
        <w:widowControl/>
        <w:suppressAutoHyphens w:val="true"/>
        <w:rPr>
          <w:rFonts w:ascii="Times New Roman" w:hAnsi="Times New Roman" w:eastAsia="Calibri" w:cs="Times New Roman"/>
          <w:b/>
          <w:b/>
          <w:color w:val="auto"/>
          <w:sz w:val="22"/>
          <w:szCs w:val="22"/>
          <w:lang w:eastAsia="zh-CN" w:bidi="ar-SA"/>
        </w:rPr>
      </w:pPr>
      <w:r>
        <w:rPr>
          <w:rFonts w:eastAsia="Calibri" w:cs="Times New Roman" w:ascii="Times New Roman" w:hAnsi="Times New Roman"/>
          <w:b/>
          <w:color w:val="auto"/>
          <w:sz w:val="22"/>
          <w:szCs w:val="22"/>
          <w:lang w:eastAsia="zh-CN" w:bidi="ar-SA"/>
        </w:rPr>
      </w:r>
    </w:p>
    <w:p>
      <w:pPr>
        <w:pStyle w:val="Normal"/>
        <w:widowControl/>
        <w:suppressAutoHyphens w:val="true"/>
        <w:rPr>
          <w:rFonts w:ascii="Times New Roman" w:hAnsi="Times New Roman" w:eastAsia="Calibri" w:cs="Times New Roman"/>
          <w:b/>
          <w:b/>
          <w:color w:val="auto"/>
          <w:sz w:val="22"/>
          <w:szCs w:val="22"/>
          <w:lang w:eastAsia="zh-CN" w:bidi="ar-SA"/>
        </w:rPr>
      </w:pPr>
      <w:r>
        <w:rPr>
          <w:rFonts w:eastAsia="Calibri" w:cs="Times New Roman" w:ascii="Times New Roman" w:hAnsi="Times New Roman"/>
          <w:b/>
          <w:color w:val="auto"/>
          <w:sz w:val="22"/>
          <w:szCs w:val="22"/>
          <w:lang w:eastAsia="zh-CN" w:bidi="ar-SA"/>
        </w:rPr>
      </w:r>
    </w:p>
    <w:p>
      <w:pPr>
        <w:pStyle w:val="Normal"/>
        <w:widowControl/>
        <w:suppressAutoHyphens w:val="true"/>
        <w:rPr>
          <w:rFonts w:ascii="Times New Roman" w:hAnsi="Times New Roman" w:eastAsia="Calibri" w:cs="Times New Roman"/>
          <w:color w:val="auto"/>
          <w:sz w:val="22"/>
          <w:szCs w:val="22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sz w:val="22"/>
          <w:szCs w:val="22"/>
          <w:lang w:eastAsia="zh-CN" w:bidi="ar-SA"/>
        </w:rPr>
      </w:r>
    </w:p>
    <w:p>
      <w:pPr>
        <w:pStyle w:val="Normal"/>
        <w:widowControl/>
        <w:suppressAutoHyphens w:val="true"/>
        <w:spacing w:lineRule="auto" w:line="360"/>
        <w:rPr>
          <w:rFonts w:ascii="Times New Roman" w:hAnsi="Times New Roman" w:eastAsia="Calibri" w:cs="Times New Roman"/>
          <w:b/>
          <w:b/>
          <w:color w:val="auto"/>
          <w:sz w:val="20"/>
          <w:szCs w:val="20"/>
          <w:lang w:eastAsia="zh-CN" w:bidi="ar-SA"/>
        </w:rPr>
      </w:pPr>
      <w:r>
        <w:rPr>
          <w:rFonts w:eastAsia="Calibri" w:cs="Times New Roman" w:ascii="Times New Roman" w:hAnsi="Times New Roman"/>
          <w:b/>
          <w:color w:val="auto"/>
          <w:sz w:val="20"/>
          <w:szCs w:val="20"/>
          <w:lang w:eastAsia="zh-CN" w:bidi="ar-SA"/>
        </w:rPr>
        <w:t xml:space="preserve">W załączeniu przedkładam: </w:t>
      </w:r>
    </w:p>
    <w:p>
      <w:pPr>
        <w:pStyle w:val="ListParagraph"/>
        <w:widowControl/>
        <w:numPr>
          <w:ilvl w:val="0"/>
          <w:numId w:val="6"/>
        </w:numPr>
        <w:suppressAutoHyphens w:val="true"/>
        <w:rPr>
          <w:rFonts w:ascii="Times New Roman" w:hAnsi="Times New Roman" w:eastAsia="Calibri" w:cs="Times New Roman"/>
          <w:color w:val="auto"/>
          <w:sz w:val="20"/>
          <w:szCs w:val="20"/>
          <w:lang w:eastAsia="en-US" w:bidi="ar-SA"/>
        </w:rPr>
      </w:pPr>
      <w:r>
        <w:rPr>
          <w:rFonts w:eastAsia="Calibri" w:cs="Times New Roman" w:ascii="Times New Roman" w:hAnsi="Times New Roman"/>
          <w:color w:val="auto"/>
          <w:sz w:val="20"/>
          <w:szCs w:val="20"/>
          <w:lang w:eastAsia="en-US" w:bidi="ar-SA"/>
        </w:rPr>
        <w:t>Kserokopia dziennika budowy (strony tytułowej oraz strony z pierwszym wpisem) lub kserokopia wniosku o zgłoszenie budowy lub wykonywania innych robót budowlanych.</w:t>
      </w:r>
    </w:p>
    <w:p>
      <w:pPr>
        <w:pStyle w:val="ListParagraph"/>
        <w:widowControl/>
        <w:numPr>
          <w:ilvl w:val="0"/>
          <w:numId w:val="6"/>
        </w:numPr>
        <w:suppressAutoHyphens w:val="true"/>
        <w:rPr>
          <w:rFonts w:ascii="Times New Roman" w:hAnsi="Times New Roman" w:eastAsia="Calibri" w:cs="Times New Roman"/>
          <w:b/>
          <w:b/>
          <w:color w:val="auto"/>
          <w:sz w:val="20"/>
          <w:szCs w:val="20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sz w:val="20"/>
          <w:szCs w:val="20"/>
          <w:lang w:eastAsia="zh-CN" w:bidi="ar-SA"/>
        </w:rPr>
        <w:t xml:space="preserve">Informację o wartości gruntu ustaloną według cen rynkowych stosowanych w danej miejscowości w obrocie gruntami </w:t>
        <w:br/>
        <w:t>(cena 1 m</w:t>
      </w:r>
      <w:r>
        <w:rPr>
          <w:rFonts w:eastAsia="Calibri" w:cs="Times New Roman" w:ascii="Times New Roman" w:hAnsi="Times New Roman"/>
          <w:color w:val="auto"/>
          <w:sz w:val="20"/>
          <w:szCs w:val="20"/>
          <w:vertAlign w:val="superscript"/>
          <w:lang w:eastAsia="zh-CN" w:bidi="ar-SA"/>
        </w:rPr>
        <w:t>2</w:t>
      </w:r>
      <w:r>
        <w:rPr>
          <w:rFonts w:eastAsia="Calibri" w:cs="Times New Roman" w:ascii="Times New Roman" w:hAnsi="Times New Roman"/>
          <w:color w:val="auto"/>
          <w:sz w:val="20"/>
          <w:szCs w:val="20"/>
          <w:lang w:eastAsia="zh-CN" w:bidi="ar-SA"/>
        </w:rPr>
        <w:t xml:space="preserve"> gruntu w tej miejscowości w dniu faktycznego wyłączenia z produkcji), na podstawie:</w:t>
      </w:r>
    </w:p>
    <w:p>
      <w:pPr>
        <w:pStyle w:val="ListParagraph"/>
        <w:widowControl/>
        <w:numPr>
          <w:ilvl w:val="0"/>
          <w:numId w:val="5"/>
        </w:numPr>
        <w:suppressAutoHyphens w:val="true"/>
        <w:spacing w:before="0" w:after="27"/>
        <w:ind w:left="770" w:hanging="61"/>
        <w:contextualSpacing/>
        <w:jc w:val="both"/>
        <w:rPr>
          <w:rFonts w:ascii="Times New Roman" w:hAnsi="Times New Roman" w:eastAsia="Calibri" w:cs="Times New Roman"/>
          <w:color w:val="auto"/>
          <w:sz w:val="20"/>
          <w:szCs w:val="20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sz w:val="20"/>
          <w:szCs w:val="20"/>
          <w:lang w:eastAsia="zh-CN" w:bidi="ar-SA"/>
        </w:rPr>
        <w:t xml:space="preserve">aktu notarialnego, </w:t>
      </w:r>
    </w:p>
    <w:p>
      <w:pPr>
        <w:pStyle w:val="ListParagraph"/>
        <w:widowControl/>
        <w:numPr>
          <w:ilvl w:val="0"/>
          <w:numId w:val="5"/>
        </w:numPr>
        <w:suppressAutoHyphens w:val="true"/>
        <w:spacing w:before="0" w:after="27"/>
        <w:ind w:left="770" w:hanging="61"/>
        <w:contextualSpacing/>
        <w:jc w:val="both"/>
        <w:rPr>
          <w:rFonts w:ascii="Times New Roman" w:hAnsi="Times New Roman" w:eastAsia="Calibri" w:cs="Times New Roman"/>
          <w:color w:val="auto"/>
          <w:sz w:val="20"/>
          <w:szCs w:val="20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sz w:val="20"/>
          <w:szCs w:val="20"/>
          <w:lang w:eastAsia="zh-CN" w:bidi="ar-SA"/>
        </w:rPr>
        <w:t xml:space="preserve">wyceny rzeczoznawcy majątkowego - operatu szacunkowego, </w:t>
      </w:r>
    </w:p>
    <w:p>
      <w:pPr>
        <w:pStyle w:val="ListParagraph"/>
        <w:widowControl/>
        <w:numPr>
          <w:ilvl w:val="0"/>
          <w:numId w:val="5"/>
        </w:numPr>
        <w:suppressAutoHyphens w:val="true"/>
        <w:spacing w:before="0" w:after="27"/>
        <w:ind w:left="770" w:hanging="61"/>
        <w:contextualSpacing/>
        <w:jc w:val="both"/>
        <w:rPr>
          <w:rFonts w:ascii="Times New Roman" w:hAnsi="Times New Roman" w:eastAsia="Calibri" w:cs="Times New Roman"/>
          <w:color w:val="auto"/>
          <w:sz w:val="20"/>
          <w:szCs w:val="20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sz w:val="20"/>
          <w:szCs w:val="20"/>
          <w:lang w:eastAsia="zh-CN" w:bidi="ar-SA"/>
        </w:rPr>
        <w:t>oświadczenia wnioskodawcy (dla inwestycji nieprzekraczającej 35m</w:t>
      </w:r>
      <w:r>
        <w:rPr>
          <w:rFonts w:eastAsia="Calibri" w:cs="Times New Roman" w:ascii="Times New Roman" w:hAnsi="Times New Roman"/>
          <w:color w:val="auto"/>
          <w:sz w:val="20"/>
          <w:szCs w:val="20"/>
          <w:vertAlign w:val="superscript"/>
          <w:lang w:eastAsia="zh-CN" w:bidi="ar-SA"/>
        </w:rPr>
        <w:t>2</w:t>
      </w:r>
      <w:r>
        <w:rPr>
          <w:rFonts w:eastAsia="Calibri" w:cs="Times New Roman" w:ascii="Times New Roman" w:hAnsi="Times New Roman"/>
          <w:color w:val="auto"/>
          <w:sz w:val="20"/>
          <w:szCs w:val="20"/>
          <w:lang w:eastAsia="zh-CN" w:bidi="ar-SA"/>
        </w:rPr>
        <w:t>) .</w:t>
      </w:r>
    </w:p>
    <w:p>
      <w:pPr>
        <w:pStyle w:val="Normal"/>
        <w:widowControl/>
        <w:suppressAutoHyphens w:val="true"/>
        <w:jc w:val="right"/>
        <w:rPr>
          <w:rFonts w:ascii="Times New Roman" w:hAnsi="Times New Roman" w:eastAsia="Calibri" w:cs="Times New Roman"/>
          <w:color w:val="auto"/>
          <w:sz w:val="22"/>
          <w:szCs w:val="22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sz w:val="22"/>
          <w:szCs w:val="22"/>
          <w:lang w:eastAsia="zh-CN" w:bidi="ar-SA"/>
        </w:rPr>
      </w:r>
    </w:p>
    <w:p>
      <w:pPr>
        <w:pStyle w:val="Normal"/>
        <w:widowControl/>
        <w:suppressAutoHyphens w:val="true"/>
        <w:jc w:val="right"/>
        <w:rPr>
          <w:rFonts w:ascii="Times New Roman" w:hAnsi="Times New Roman" w:eastAsia="Century Gothic" w:cs="Times New Roman"/>
          <w:color w:val="auto"/>
          <w:sz w:val="20"/>
          <w:szCs w:val="20"/>
          <w:lang w:eastAsia="zh-CN" w:bidi="ar-SA"/>
        </w:rPr>
      </w:pPr>
      <w:r>
        <w:rPr>
          <w:rFonts w:eastAsia="Calibri" w:cs="Times New Roman" w:ascii="Times New Roman" w:hAnsi="Times New Roman"/>
          <w:color w:val="auto"/>
          <w:sz w:val="22"/>
          <w:szCs w:val="22"/>
          <w:lang w:eastAsia="zh-CN" w:bidi="ar-SA"/>
        </w:rPr>
        <w:t>……</w:t>
      </w:r>
      <w:r>
        <w:rPr>
          <w:rFonts w:eastAsia="Calibri" w:cs="Times New Roman" w:ascii="Times New Roman" w:hAnsi="Times New Roman"/>
          <w:color w:val="auto"/>
          <w:sz w:val="22"/>
          <w:szCs w:val="22"/>
          <w:lang w:eastAsia="zh-CN" w:bidi="ar-SA"/>
        </w:rPr>
        <w:t xml:space="preserve">...............................................................................   </w:t>
      </w:r>
    </w:p>
    <w:p>
      <w:pPr>
        <w:pStyle w:val="Normal"/>
        <w:widowControl/>
        <w:suppressAutoHyphens w:val="true"/>
        <w:ind w:left="5280" w:hanging="0"/>
        <w:rPr>
          <w:rFonts w:ascii="Times New Roman" w:hAnsi="Times New Roman" w:eastAsia="Calibri" w:cs="Times New Roman"/>
          <w:sz w:val="20"/>
          <w:szCs w:val="20"/>
          <w:lang w:eastAsia="zh-CN" w:bidi="ar-SA"/>
        </w:rPr>
      </w:pPr>
      <w:r>
        <w:rPr>
          <w:rFonts w:eastAsia="Century Gothic" w:cs="Times New Roman" w:ascii="Times New Roman" w:hAnsi="Times New Roman"/>
          <w:color w:val="auto"/>
          <w:sz w:val="20"/>
          <w:szCs w:val="20"/>
          <w:lang w:eastAsia="zh-CN" w:bidi="ar-SA"/>
        </w:rPr>
        <w:t xml:space="preserve">                      </w:t>
      </w:r>
      <w:r>
        <w:rPr>
          <w:rFonts w:eastAsia="Calibri" w:cs="Times New Roman" w:ascii="Times New Roman" w:hAnsi="Times New Roman"/>
          <w:color w:val="auto"/>
          <w:sz w:val="20"/>
          <w:szCs w:val="20"/>
          <w:lang w:eastAsia="zh-CN" w:bidi="ar-SA"/>
        </w:rPr>
        <w:t xml:space="preserve">(podpis wnioskodawcy) </w:t>
      </w:r>
    </w:p>
    <w:sectPr>
      <w:footerReference w:type="even" r:id="rId4"/>
      <w:footerReference w:type="default" r:id="rId5"/>
      <w:footnotePr>
        <w:numFmt w:val="decimal"/>
        <w:numRestart w:val="eachPage"/>
      </w:footnotePr>
      <w:type w:val="nextPage"/>
      <w:pgSz w:w="11906" w:h="16838"/>
      <w:pgMar w:left="850" w:right="850" w:gutter="0" w:header="0" w:top="1134" w:footer="708" w:bottom="765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Microsoft Sans Serif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entury Gothic">
    <w:charset w:val="ee"/>
    <w:family w:val="roman"/>
    <w:pitch w:val="variable"/>
  </w:font>
  <w:font w:name="Simplified Arabic Fixed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0" distR="0" simplePos="0" locked="0" layoutInCell="0" allowOverlap="1" relativeHeight="2" wp14:anchorId="5975B48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6675" cy="152400"/>
              <wp:effectExtent l="1270" t="3810" r="0" b="0"/>
              <wp:wrapNone/>
              <wp:docPr id="7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51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orfooter2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instrText> PAGE </w:instrTex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0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20.6pt;margin-top:785.55pt;width:5.15pt;height:11.9pt;mso-wrap-style:none;v-text-anchor:top;mso-position-horizontal-relative:page;mso-position-vertical-relative:page" wp14:anchorId="5975B48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orfooter2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Headerorfooter1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Headerorfooter1"/>
                        <w:b/>
                        <w:bCs/>
                      </w:rPr>
                      <w:instrText> PAGE </w:instrTex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Headerorfooter1"/>
                        <w:b/>
                        <w:bCs/>
                      </w:rPr>
                      <w:t>0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1981" w:leader="none"/>
      </w:tabs>
      <w:jc w:val="both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1"/>
        <w:shd w:val="clear" w:color="auto" w:fill="auto"/>
        <w:tabs>
          <w:tab w:val="clear" w:pos="708"/>
          <w:tab w:val="left" w:pos="731" w:leader="none"/>
        </w:tabs>
        <w:ind w:left="760" w:hanging="360"/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sz w:val="14"/>
          <w:szCs w:val="14"/>
        </w:rPr>
        <w:tab/>
        <w:t>Wszystkie załączniki mogą stanowić kserokopie dokumentów potwierdzone „za zgodność z oryginałem” zgodnie z art.33 i art.76a ustawy z dnia 14 czerwca 1960 r. Kodeks postępowania administracyjnego / Dz. U. z 202</w:t>
      </w:r>
      <w:r>
        <w:rPr>
          <w:sz w:val="14"/>
          <w:szCs w:val="14"/>
        </w:rPr>
        <w:t>1</w:t>
      </w:r>
      <w:r>
        <w:rPr>
          <w:sz w:val="14"/>
          <w:szCs w:val="14"/>
        </w:rPr>
        <w:t xml:space="preserve"> r., poz. </w:t>
      </w:r>
      <w:r>
        <w:rPr>
          <w:rFonts w:eastAsia="Arial" w:cs="Arial"/>
          <w:color w:val="000000"/>
          <w:sz w:val="14"/>
          <w:szCs w:val="14"/>
        </w:rPr>
        <w:t>735</w:t>
      </w:r>
      <w:r>
        <w:rPr>
          <w:sz w:val="14"/>
          <w:szCs w:val="14"/>
        </w:rPr>
        <w:t>/</w:t>
      </w:r>
    </w:p>
  </w:footnote>
  <w:footnote w:id="3">
    <w:p>
      <w:pPr>
        <w:pStyle w:val="Footnote1"/>
        <w:shd w:val="clear" w:color="auto" w:fill="auto"/>
        <w:tabs>
          <w:tab w:val="clear" w:pos="708"/>
          <w:tab w:val="left" w:pos="746" w:leader="none"/>
        </w:tabs>
        <w:ind w:left="760" w:hanging="360"/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sz w:val="14"/>
          <w:szCs w:val="14"/>
        </w:rPr>
        <w:tab/>
        <w:t>W przypadku braku kompletu wymaganych dokumentów wnioskodawca zostanie wezwany do ich uzupełnienia. Nieuzupełnienie wniosku w odpowiednim terminie od dnia doręczenia wezwania spowoduje pozostawienie wniosku bez rozpatrzenia.</w:t>
      </w:r>
    </w:p>
  </w:footnote>
  <w:footnote w:id="4">
    <w:p>
      <w:pPr>
        <w:pStyle w:val="Footnote1"/>
        <w:shd w:val="clear" w:color="auto" w:fill="auto"/>
        <w:tabs>
          <w:tab w:val="clear" w:pos="708"/>
          <w:tab w:val="left" w:pos="750" w:leader="none"/>
        </w:tabs>
        <w:ind w:left="760" w:hanging="360"/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sz w:val="14"/>
          <w:szCs w:val="14"/>
        </w:rPr>
        <w:tab/>
        <w:t>Opłata skarbowa w przypadku upoważnienia wynosi 17 zł. Zapłaty opłaty skarbowej dokonuje się w kasie właściwego organu podatkowego lub na jego rachunek (tj. Urząd Miejski w Sandomierzu.).</w:t>
      </w:r>
    </w:p>
  </w:footnote>
  <w:footnote w:id="5">
    <w:p>
      <w:pPr>
        <w:pStyle w:val="Footnote1"/>
        <w:shd w:val="clear" w:color="auto" w:fill="auto"/>
        <w:tabs>
          <w:tab w:val="clear" w:pos="708"/>
          <w:tab w:val="left" w:pos="756" w:leader="none"/>
        </w:tabs>
        <w:ind w:left="760" w:hanging="340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4"/>
          <w:szCs w:val="14"/>
        </w:rPr>
        <w:tab/>
        <w:t xml:space="preserve">Nazwa i rodzaj inwestycji (zamierzenia budowlanego) określony we wniosku o wyłączenie gruntu z produkcji rolnej winien </w:t>
        <w:br/>
        <w:t>być spójny z dokumentacją o pozwolenie na budowę w Wydziale Architektury i Budownictwa tut. Starostwa.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/>
        <w:szCs w:val="20"/>
        <w:iCs w:val="false"/>
        <w:bCs w:val="false"/>
        <w:w w:val="100"/>
        <w:rFonts w:ascii="Arial" w:hAnsi="Arial" w:eastAsia="Arial" w:cs="Arial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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plified Arabic Fixed" w:hAnsi="Simplified Arabic Fixed" w:cs="Simplified Arabic Fixe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bullet"/>
      <w:lvlText w:val="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bullet"/>
      <w:lvlText w:val="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evenAndOddHeaders/>
  <w:footnotePr>
    <w:numFmt w:val="decimal"/>
    <w:numRestart w:val="eachPage"/>
    <w:footnote w:id="0"/>
    <w:footnote w:id="1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5532"/>
    <w:pPr>
      <w:widowControl w:val="fals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Pr>
      <w:color w:val="0066CC"/>
      <w:u w:val="single"/>
    </w:rPr>
  </w:style>
  <w:style w:type="character" w:styleId="Footnote2" w:customStyle="1">
    <w:name w:val="Footnote (2)_"/>
    <w:basedOn w:val="DefaultParagraphFont"/>
    <w:link w:val="Footnote20"/>
    <w:qFormat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Footnote2Arial" w:customStyle="1">
    <w:name w:val="Footnote (2) + Arial"/>
    <w:basedOn w:val="Footnote2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styleId="Footnote3" w:customStyle="1">
    <w:name w:val="Footnote (3)_"/>
    <w:basedOn w:val="DefaultParagraphFont"/>
    <w:link w:val="Footnote30"/>
    <w:qFormat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Footnote3NotBold" w:customStyle="1">
    <w:name w:val="Footnote (3) + Not Bold"/>
    <w:basedOn w:val="Footnote3"/>
    <w:qFormat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styleId="Footnote" w:customStyle="1">
    <w:name w:val="Footnote_"/>
    <w:basedOn w:val="DefaultParagraphFont"/>
    <w:link w:val="Footnote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Footnote4" w:customStyle="1">
    <w:name w:val="Footnote (4)_"/>
    <w:basedOn w:val="DefaultParagraphFont"/>
    <w:link w:val="Footnote40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Headerorfooter" w:customStyle="1">
    <w:name w:val="Header or footer_"/>
    <w:basedOn w:val="DefaultParagraphFont"/>
    <w:link w:val="Headerorfooter0"/>
    <w:qFormat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Headerorfooter1" w:customStyle="1">
    <w:name w:val="Header or footer"/>
    <w:basedOn w:val="Headerorfooter"/>
    <w:qFormat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styleId="Bodytext3Exact" w:customStyle="1">
    <w:name w:val="Body text (3) Exact"/>
    <w:basedOn w:val="DefaultParagraphFont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Bodytext4Exact" w:customStyle="1">
    <w:name w:val="Body text (4) Exact"/>
    <w:basedOn w:val="DefaultParagraphFont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Bodytext3" w:customStyle="1">
    <w:name w:val="Body text (3)_"/>
    <w:basedOn w:val="DefaultParagraphFont"/>
    <w:link w:val="Bodytext3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Bodytext4" w:customStyle="1">
    <w:name w:val="Body text (4)_"/>
    <w:basedOn w:val="DefaultParagraphFont"/>
    <w:link w:val="Bodytext4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Heading1" w:customStyle="1">
    <w:name w:val="Heading #1_"/>
    <w:basedOn w:val="DefaultParagraphFont"/>
    <w:link w:val="Heading10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Bodytext5" w:customStyle="1">
    <w:name w:val="Body text (5)_"/>
    <w:basedOn w:val="DefaultParagraphFont"/>
    <w:link w:val="Bodytext50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sz w:val="16"/>
      <w:szCs w:val="16"/>
      <w:u w:val="none"/>
    </w:rPr>
  </w:style>
  <w:style w:type="character" w:styleId="Bodytext41" w:customStyle="1">
    <w:name w:val="Body text (4)"/>
    <w:basedOn w:val="Bodytext4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styleId="Bodytext6" w:customStyle="1">
    <w:name w:val="Body text (6)_"/>
    <w:basedOn w:val="DefaultParagraphFont"/>
    <w:link w:val="Bodytext60"/>
    <w:qFormat/>
    <w:rPr>
      <w:rFonts w:ascii="Segoe UI" w:hAnsi="Segoe UI" w:eastAsia="Segoe UI" w:cs="Segoe UI"/>
      <w:b w:val="false"/>
      <w:bCs w:val="false"/>
      <w:i/>
      <w:iCs/>
      <w:caps w:val="false"/>
      <w:smallCaps w:val="false"/>
      <w:strike w:val="false"/>
      <w:dstrike w:val="false"/>
      <w:sz w:val="13"/>
      <w:szCs w:val="13"/>
      <w:u w:val="none"/>
    </w:rPr>
  </w:style>
  <w:style w:type="character" w:styleId="Bodytext7" w:customStyle="1">
    <w:name w:val="Body text (7)_"/>
    <w:basedOn w:val="DefaultParagraphFont"/>
    <w:link w:val="Bodytext70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Bodytext71" w:customStyle="1">
    <w:name w:val="Body text (7)"/>
    <w:basedOn w:val="Bodytext7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styleId="Bodytext2" w:customStyle="1">
    <w:name w:val="Body text (2)_"/>
    <w:basedOn w:val="DefaultParagraphFont"/>
    <w:link w:val="Bodytext2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Bodytext21" w:customStyle="1">
    <w:name w:val="Body text (2)"/>
    <w:basedOn w:val="Bodytext2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01ab5"/>
    <w:rPr>
      <w:rFonts w:ascii="Tahoma" w:hAnsi="Tahoma" w:cs="Tahoma"/>
      <w:color w:val="000000"/>
      <w:sz w:val="16"/>
      <w:szCs w:val="16"/>
    </w:rPr>
  </w:style>
  <w:style w:type="character" w:styleId="Znakiprzypiswdolnych" w:customStyle="1">
    <w:name w:val="Znaki przypisów dolnych"/>
    <w:qFormat/>
    <w:rsid w:val="00632070"/>
    <w:rPr>
      <w:vertAlign w:val="superscript"/>
    </w:rPr>
  </w:style>
  <w:style w:type="character" w:styleId="TekstpodstawowyZnak" w:customStyle="1">
    <w:name w:val="Tekst podstawowy Znak"/>
    <w:basedOn w:val="DefaultParagraphFont"/>
    <w:link w:val="Tekstpodstawowy"/>
    <w:qFormat/>
    <w:rsid w:val="00632070"/>
    <w:rPr>
      <w:rFonts w:ascii="Times New Roman" w:hAnsi="Times New Roman" w:eastAsia="Lucida Sans Unicode" w:cs="Times New Roman"/>
      <w:szCs w:val="20"/>
      <w:lang w:eastAsia="zh-CN" w:bidi="ar-SA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7b5005"/>
    <w:rPr>
      <w:color w:val="00000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53314"/>
    <w:rPr>
      <w:color w:val="000000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53314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76b97"/>
    <w:rPr>
      <w:color w:val="00000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76b97"/>
    <w:rPr>
      <w:color w:val="00000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6b9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76b97"/>
    <w:rPr>
      <w:color w:val="000000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76b97"/>
    <w:rPr>
      <w:b/>
      <w:bCs/>
      <w:color w:val="000000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632070"/>
    <w:pPr>
      <w:suppressAutoHyphens w:val="true"/>
      <w:spacing w:before="0" w:after="120"/>
    </w:pPr>
    <w:rPr>
      <w:rFonts w:ascii="Times New Roman" w:hAnsi="Times New Roman" w:eastAsia="Lucida Sans Unicode" w:cs="Times New Roman"/>
      <w:color w:val="auto"/>
      <w:szCs w:val="20"/>
      <w:lang w:eastAsia="zh-CN" w:bidi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Footnote21" w:customStyle="1">
    <w:name w:val="Footnote (2)"/>
    <w:basedOn w:val="Normal"/>
    <w:link w:val="Footnote2"/>
    <w:qFormat/>
    <w:pPr>
      <w:shd w:val="clear" w:color="auto" w:fill="FFFFFF"/>
      <w:spacing w:lineRule="exact" w:line="245"/>
      <w:jc w:val="both"/>
    </w:pPr>
    <w:rPr>
      <w:rFonts w:ascii="Segoe UI" w:hAnsi="Segoe UI" w:eastAsia="Segoe UI" w:cs="Segoe UI"/>
      <w:sz w:val="18"/>
      <w:szCs w:val="18"/>
    </w:rPr>
  </w:style>
  <w:style w:type="paragraph" w:styleId="Footnote31" w:customStyle="1">
    <w:name w:val="Footnote (3)"/>
    <w:basedOn w:val="Normal"/>
    <w:link w:val="Footnote3"/>
    <w:qFormat/>
    <w:pPr>
      <w:shd w:val="clear" w:color="auto" w:fill="FFFFFF"/>
      <w:spacing w:lineRule="exact" w:line="245"/>
      <w:jc w:val="both"/>
    </w:pPr>
    <w:rPr>
      <w:rFonts w:ascii="Segoe UI" w:hAnsi="Segoe UI" w:eastAsia="Segoe UI" w:cs="Segoe UI"/>
      <w:b/>
      <w:bCs/>
      <w:sz w:val="18"/>
      <w:szCs w:val="18"/>
    </w:rPr>
  </w:style>
  <w:style w:type="paragraph" w:styleId="Footnote1" w:customStyle="1">
    <w:name w:val="Footnote"/>
    <w:basedOn w:val="Normal"/>
    <w:link w:val="Footnote"/>
    <w:qFormat/>
    <w:pPr>
      <w:shd w:val="clear" w:color="auto" w:fill="FFFFFF"/>
      <w:spacing w:lineRule="exact" w:line="226"/>
      <w:ind w:hanging="360"/>
    </w:pPr>
    <w:rPr>
      <w:rFonts w:ascii="Arial" w:hAnsi="Arial" w:eastAsia="Arial" w:cs="Arial"/>
      <w:sz w:val="20"/>
      <w:szCs w:val="20"/>
    </w:rPr>
  </w:style>
  <w:style w:type="paragraph" w:styleId="Footnote41" w:customStyle="1">
    <w:name w:val="Footnote (4)"/>
    <w:basedOn w:val="Normal"/>
    <w:link w:val="Footnote4"/>
    <w:qFormat/>
    <w:pPr>
      <w:shd w:val="clear" w:color="auto" w:fill="FFFFFF"/>
      <w:spacing w:lineRule="exact" w:line="226"/>
    </w:pPr>
    <w:rPr>
      <w:rFonts w:ascii="Arial" w:hAnsi="Arial" w:eastAsia="Arial" w:cs="Arial"/>
      <w:b/>
      <w:bCs/>
      <w:sz w:val="20"/>
      <w:szCs w:val="20"/>
    </w:rPr>
  </w:style>
  <w:style w:type="paragraph" w:styleId="Headerorfooter2" w:customStyle="1">
    <w:name w:val="Header or footer"/>
    <w:basedOn w:val="Normal"/>
    <w:link w:val="Headerorfooter"/>
    <w:qFormat/>
    <w:pPr>
      <w:shd w:val="clear" w:color="auto" w:fill="FFFFFF"/>
      <w:spacing w:lineRule="atLeast" w:line="0"/>
    </w:pPr>
    <w:rPr>
      <w:rFonts w:ascii="Segoe UI" w:hAnsi="Segoe UI" w:eastAsia="Segoe UI" w:cs="Segoe UI"/>
      <w:b/>
      <w:bCs/>
      <w:sz w:val="18"/>
      <w:szCs w:val="18"/>
    </w:rPr>
  </w:style>
  <w:style w:type="paragraph" w:styleId="Bodytext31" w:customStyle="1">
    <w:name w:val="Body text (3)"/>
    <w:basedOn w:val="Normal"/>
    <w:link w:val="Bodytext3"/>
    <w:qFormat/>
    <w:pPr>
      <w:shd w:val="clear" w:color="auto" w:fill="FFFFFF"/>
      <w:spacing w:lineRule="atLeast" w:line="0"/>
    </w:pPr>
    <w:rPr>
      <w:rFonts w:ascii="Arial" w:hAnsi="Arial" w:eastAsia="Arial" w:cs="Arial"/>
      <w:sz w:val="16"/>
      <w:szCs w:val="16"/>
    </w:rPr>
  </w:style>
  <w:style w:type="paragraph" w:styleId="Bodytext42" w:customStyle="1">
    <w:name w:val="Body text (4)"/>
    <w:basedOn w:val="Normal"/>
    <w:link w:val="Bodytext4"/>
    <w:qFormat/>
    <w:pPr>
      <w:shd w:val="clear" w:color="auto" w:fill="FFFFFF"/>
      <w:spacing w:lineRule="atLeast" w:line="0"/>
    </w:pPr>
    <w:rPr>
      <w:rFonts w:ascii="Arial" w:hAnsi="Arial" w:eastAsia="Arial" w:cs="Arial"/>
      <w:sz w:val="22"/>
      <w:szCs w:val="22"/>
    </w:rPr>
  </w:style>
  <w:style w:type="paragraph" w:styleId="Heading11" w:customStyle="1">
    <w:name w:val="Heading #1"/>
    <w:basedOn w:val="Normal"/>
    <w:link w:val="Heading1"/>
    <w:qFormat/>
    <w:pPr>
      <w:shd w:val="clear" w:color="auto" w:fill="FFFFFF"/>
      <w:spacing w:lineRule="exact" w:line="278"/>
      <w:outlineLvl w:val="0"/>
    </w:pPr>
    <w:rPr>
      <w:rFonts w:ascii="Arial" w:hAnsi="Arial" w:eastAsia="Arial" w:cs="Arial"/>
      <w:b/>
      <w:bCs/>
    </w:rPr>
  </w:style>
  <w:style w:type="paragraph" w:styleId="Bodytext51" w:customStyle="1">
    <w:name w:val="Body text (5)"/>
    <w:basedOn w:val="Normal"/>
    <w:link w:val="Bodytext5"/>
    <w:qFormat/>
    <w:pPr>
      <w:shd w:val="clear" w:color="auto" w:fill="FFFFFF"/>
      <w:spacing w:lineRule="exact" w:line="283" w:before="180" w:after="60"/>
      <w:jc w:val="both"/>
    </w:pPr>
    <w:rPr>
      <w:rFonts w:ascii="Arial" w:hAnsi="Arial" w:eastAsia="Arial" w:cs="Arial"/>
      <w:i/>
      <w:iCs/>
      <w:sz w:val="16"/>
      <w:szCs w:val="16"/>
    </w:rPr>
  </w:style>
  <w:style w:type="paragraph" w:styleId="Bodytext61" w:customStyle="1">
    <w:name w:val="Body text (6)"/>
    <w:basedOn w:val="Normal"/>
    <w:link w:val="Bodytext6"/>
    <w:qFormat/>
    <w:pPr>
      <w:shd w:val="clear" w:color="auto" w:fill="FFFFFF"/>
      <w:spacing w:lineRule="atLeast" w:line="0" w:before="1140" w:after="0"/>
    </w:pPr>
    <w:rPr>
      <w:rFonts w:ascii="Segoe UI" w:hAnsi="Segoe UI" w:eastAsia="Segoe UI" w:cs="Segoe UI"/>
      <w:i/>
      <w:iCs/>
      <w:sz w:val="13"/>
      <w:szCs w:val="13"/>
    </w:rPr>
  </w:style>
  <w:style w:type="paragraph" w:styleId="Bodytext72" w:customStyle="1">
    <w:name w:val="Body text (7)"/>
    <w:basedOn w:val="Normal"/>
    <w:link w:val="Bodytext7"/>
    <w:qFormat/>
    <w:pPr>
      <w:shd w:val="clear" w:color="auto" w:fill="FFFFFF"/>
      <w:spacing w:lineRule="exact" w:line="230"/>
      <w:ind w:hanging="400"/>
      <w:jc w:val="both"/>
    </w:pPr>
    <w:rPr>
      <w:rFonts w:ascii="Arial" w:hAnsi="Arial" w:eastAsia="Arial" w:cs="Arial"/>
      <w:b/>
      <w:bCs/>
      <w:sz w:val="20"/>
      <w:szCs w:val="20"/>
    </w:rPr>
  </w:style>
  <w:style w:type="paragraph" w:styleId="Bodytext22" w:customStyle="1">
    <w:name w:val="Body text (2)"/>
    <w:basedOn w:val="Normal"/>
    <w:link w:val="Bodytext2"/>
    <w:qFormat/>
    <w:pPr>
      <w:shd w:val="clear" w:color="auto" w:fill="FFFFFF"/>
      <w:spacing w:lineRule="exact" w:line="230"/>
      <w:ind w:hanging="400"/>
      <w:jc w:val="both"/>
    </w:pPr>
    <w:rPr>
      <w:rFonts w:ascii="Arial" w:hAnsi="Arial" w:eastAsia="Arial" w:cs="Arial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01ab5"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7b5005"/>
    <w:pPr>
      <w:spacing w:before="0" w:after="120"/>
      <w:ind w:left="283" w:hanging="0"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53314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76b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676b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76b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76b97"/>
    <w:pPr/>
    <w:rPr>
      <w:b/>
      <w:bCs/>
    </w:rPr>
  </w:style>
  <w:style w:type="paragraph" w:styleId="ListParagraph">
    <w:name w:val="List Paragraph"/>
    <w:basedOn w:val="Normal"/>
    <w:uiPriority w:val="34"/>
    <w:qFormat/>
    <w:rsid w:val="00be14a1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EFF1-7100-4763-B82A-4B5D2AB6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Application>LibreOffice/7.2.0.4$Windows_X86_64 LibreOffice_project/9a9c6381e3f7a62afc1329bd359cc48accb6435b</Application>
  <AppVersion>15.0000</AppVersion>
  <Pages>5</Pages>
  <Words>1316</Words>
  <Characters>9864</Characters>
  <CharactersWithSpaces>11662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2018-05-16T10:48:00Z</dcterms:created>
  <dc:creator>kondas</dc:creator>
  <dc:description/>
  <dc:language>pl-PL</dc:language>
  <cp:lastModifiedBy/>
  <cp:lastPrinted>2021-05-14T12:41:00Z</cp:lastPrinted>
  <dcterms:modified xsi:type="dcterms:W3CDTF">2022-02-02T09:05:32Z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