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CD509" w14:textId="77777777" w:rsidR="008B5CB5" w:rsidRPr="00C96DEA" w:rsidRDefault="008B5CB5" w:rsidP="008B5CB5">
      <w:pPr>
        <w:spacing w:after="60" w:line="240" w:lineRule="auto"/>
        <w:ind w:firstLine="5103"/>
        <w:rPr>
          <w:rFonts w:ascii="Times New Roman" w:hAnsi="Times New Roman"/>
          <w:b/>
          <w:sz w:val="20"/>
        </w:rPr>
      </w:pPr>
      <w:bookmarkStart w:id="0" w:name="_GoBack"/>
      <w:bookmarkEnd w:id="0"/>
      <w:r w:rsidRPr="00C96DEA">
        <w:rPr>
          <w:rFonts w:ascii="Times New Roman" w:hAnsi="Times New Roman"/>
          <w:b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45C033CA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  <w:r w:rsidR="00F94E9E">
        <w:rPr>
          <w:rFonts w:ascii="Times New Roman" w:hAnsi="Times New Roman"/>
          <w:b/>
          <w:bCs/>
        </w:rPr>
        <w:t xml:space="preserve"> DLA</w:t>
      </w:r>
      <w:r w:rsidR="00A4558D">
        <w:rPr>
          <w:rFonts w:ascii="Times New Roman" w:hAnsi="Times New Roman"/>
          <w:b/>
          <w:bCs/>
        </w:rPr>
        <w:t xml:space="preserve"> </w:t>
      </w:r>
      <w:r w:rsidR="0099202D">
        <w:rPr>
          <w:rFonts w:ascii="Times New Roman" w:hAnsi="Times New Roman"/>
          <w:b/>
          <w:bCs/>
        </w:rPr>
        <w:t>CZĘŚCI</w:t>
      </w:r>
      <w:r w:rsidR="00673134">
        <w:rPr>
          <w:rFonts w:ascii="Times New Roman" w:hAnsi="Times New Roman"/>
          <w:b/>
          <w:bCs/>
        </w:rPr>
        <w:t xml:space="preserve"> NR</w:t>
      </w:r>
      <w:r w:rsidR="00A4558D">
        <w:rPr>
          <w:rFonts w:ascii="Times New Roman" w:hAnsi="Times New Roman"/>
          <w:b/>
          <w:bCs/>
        </w:rPr>
        <w:t xml:space="preserve"> 2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40EF9C7B" w:rsidR="005F4C23" w:rsidRPr="00B03881" w:rsidRDefault="000239F0" w:rsidP="00454E29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0239F0">
        <w:rPr>
          <w:rFonts w:ascii="Times New Roman" w:hAnsi="Times New Roman"/>
          <w:b/>
        </w:rPr>
        <w:t>„Świadczenie usług pocztowych w obrocie krajowym i zagranicznym, w zakresie przyjmowania, przemieszczania i doręczania przesyłek pocztowych, w tym doręczeń wynikających z przepisów Kodeksu postępowania administracyjnego oraz ich ewentualnych zwrotów, na potrzeby Starostwa Powiatowego w Sandomierzu”.</w:t>
      </w:r>
    </w:p>
    <w:p w14:paraId="17706BE0" w14:textId="32EC5D38" w:rsidR="000239F0" w:rsidRPr="003A674B" w:rsidRDefault="00A4558D" w:rsidP="00A4558D">
      <w:pPr>
        <w:autoSpaceDE w:val="0"/>
        <w:autoSpaceDN w:val="0"/>
        <w:adjustRightInd w:val="0"/>
        <w:spacing w:line="240" w:lineRule="auto"/>
        <w:ind w:left="1418" w:hanging="1418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W części nr 2</w:t>
      </w:r>
      <w:r w:rsidR="000239F0" w:rsidRPr="003A674B">
        <w:rPr>
          <w:rFonts w:ascii="Times New Roman" w:hAnsi="Times New Roman"/>
          <w:u w:val="single"/>
        </w:rPr>
        <w:t xml:space="preserve">: </w:t>
      </w:r>
      <w:r w:rsidRPr="00A4558D">
        <w:rPr>
          <w:rFonts w:ascii="Times New Roman" w:hAnsi="Times New Roman"/>
          <w:b/>
          <w:u w:val="single"/>
        </w:rPr>
        <w:t>Świadczenie usług pocztowych poza obrębem miasta Sandomierz w obrocie krajowym i zagranicznym.</w:t>
      </w:r>
    </w:p>
    <w:p w14:paraId="72C598CB" w14:textId="3228A23B" w:rsidR="00E43EB1" w:rsidRDefault="00E43EB1" w:rsidP="000239F0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273E5D95" w14:textId="77777777" w:rsidR="006864D4" w:rsidRDefault="006864D4" w:rsidP="006864D4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736416A5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1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2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1"/>
      <w:bookmarkEnd w:id="2"/>
      <w:r w:rsidR="0099202D">
        <w:rPr>
          <w:rFonts w:ascii="Times New Roman" w:hAnsi="Times New Roman"/>
          <w:b/>
          <w:bCs/>
        </w:rPr>
        <w:t>14.01.2022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7729B7DB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 xml:space="preserve">amówienia w terminie określonym </w:t>
      </w:r>
      <w:r>
        <w:rPr>
          <w:rFonts w:ascii="Times New Roman" w:hAnsi="Times New Roman"/>
        </w:rPr>
        <w:t>w niniejszym formularzu.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09F2CE6E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wiadczam</w:t>
      </w:r>
      <w:r w:rsidR="008814F9" w:rsidRPr="00B03881">
        <w:rPr>
          <w:rFonts w:ascii="Times New Roman" w:hAnsi="Times New Roman"/>
        </w:rPr>
        <w:t>y</w:t>
      </w:r>
      <w:r w:rsidRPr="00B03881">
        <w:rPr>
          <w:rFonts w:ascii="Times New Roman" w:hAnsi="Times New Roman"/>
        </w:rPr>
        <w:t xml:space="preserve">, </w:t>
      </w:r>
      <w:r w:rsidRPr="00B03881">
        <w:rPr>
          <w:rFonts w:ascii="Times New Roman" w:eastAsia="TimesNewRoman" w:hAnsi="Times New Roman"/>
        </w:rPr>
        <w:t>ż</w:t>
      </w:r>
      <w:r w:rsidR="008814F9" w:rsidRPr="00B03881">
        <w:rPr>
          <w:rFonts w:ascii="Times New Roman" w:hAnsi="Times New Roman"/>
        </w:rPr>
        <w:t xml:space="preserve">e </w:t>
      </w:r>
      <w:r w:rsidRPr="00B03881">
        <w:rPr>
          <w:rFonts w:ascii="Times New Roman" w:hAnsi="Times New Roman"/>
        </w:rPr>
        <w:t>jeste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 xml:space="preserve">my mikro/ małym/ 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rednim/ du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ym*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 xml:space="preserve">ci gospodarczej (Dz. </w:t>
      </w:r>
      <w:proofErr w:type="spellStart"/>
      <w:r w:rsidR="002913BF" w:rsidRPr="00B03881">
        <w:rPr>
          <w:rFonts w:ascii="Times New Roman" w:hAnsi="Times New Roman"/>
        </w:rPr>
        <w:t>U.</w:t>
      </w:r>
      <w:r w:rsidRPr="00B03881">
        <w:rPr>
          <w:rFonts w:ascii="Times New Roman" w:hAnsi="Times New Roman"/>
        </w:rPr>
        <w:t>z</w:t>
      </w:r>
      <w:proofErr w:type="spellEnd"/>
      <w:r w:rsidRPr="00B03881">
        <w:rPr>
          <w:rFonts w:ascii="Times New Roman" w:hAnsi="Times New Roman"/>
        </w:rPr>
        <w:t xml:space="preserve">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25E670AE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3CE5A6E4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9920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794FA84E" w:rsidR="003A674B" w:rsidRDefault="002345EA" w:rsidP="002345EA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FF8AC8C" w14:textId="77777777" w:rsidR="003A674B" w:rsidRDefault="003A674B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br w:type="page"/>
      </w:r>
    </w:p>
    <w:p w14:paraId="1689CF9F" w14:textId="77777777" w:rsidR="003A674B" w:rsidRDefault="003A674B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  <w:sectPr w:rsidR="003A674B" w:rsidSect="00FF02D0">
          <w:headerReference w:type="default" r:id="rId9"/>
          <w:footerReference w:type="default" r:id="rId10"/>
          <w:endnotePr>
            <w:numFmt w:val="decimal"/>
          </w:endnotePr>
          <w:pgSz w:w="11906" w:h="16838"/>
          <w:pgMar w:top="1417" w:right="1417" w:bottom="1417" w:left="1417" w:header="426" w:footer="307" w:gutter="0"/>
          <w:cols w:space="708"/>
          <w:docGrid w:linePitch="360"/>
        </w:sectPr>
      </w:pPr>
    </w:p>
    <w:p w14:paraId="17B253E8" w14:textId="5A8DA57E" w:rsidR="00E41D2A" w:rsidRDefault="00673134" w:rsidP="00E41D2A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lastRenderedPageBreak/>
        <w:t xml:space="preserve">FORMULARZ </w:t>
      </w:r>
      <w:r>
        <w:rPr>
          <w:rFonts w:ascii="Times New Roman" w:hAnsi="Times New Roman"/>
          <w:b/>
          <w:bCs/>
        </w:rPr>
        <w:t>CENOWY</w:t>
      </w:r>
      <w:r w:rsidR="00F94E9E">
        <w:rPr>
          <w:rFonts w:ascii="Times New Roman" w:hAnsi="Times New Roman"/>
          <w:b/>
          <w:bCs/>
        </w:rPr>
        <w:t xml:space="preserve"> DLA</w:t>
      </w:r>
      <w:r>
        <w:rPr>
          <w:rFonts w:ascii="Times New Roman" w:hAnsi="Times New Roman"/>
          <w:b/>
          <w:bCs/>
        </w:rPr>
        <w:t xml:space="preserve"> </w:t>
      </w:r>
      <w:r w:rsidR="0099202D">
        <w:rPr>
          <w:rFonts w:ascii="Times New Roman" w:hAnsi="Times New Roman"/>
          <w:b/>
          <w:bCs/>
        </w:rPr>
        <w:t>CZĘŚCI</w:t>
      </w:r>
      <w:r>
        <w:rPr>
          <w:rFonts w:ascii="Times New Roman" w:hAnsi="Times New Roman"/>
          <w:b/>
          <w:bCs/>
        </w:rPr>
        <w:t xml:space="preserve"> NR 2</w:t>
      </w:r>
    </w:p>
    <w:p w14:paraId="71D00541" w14:textId="53C9F339" w:rsidR="00F94E9E" w:rsidRPr="00F94E9E" w:rsidRDefault="00F94E9E" w:rsidP="0099202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Zestawienie cen jednostkowych </w:t>
      </w:r>
      <w:r w:rsidR="0099202D">
        <w:rPr>
          <w:rFonts w:ascii="Times New Roman" w:hAnsi="Times New Roman"/>
        </w:rPr>
        <w:t>poszczególnych przesyłek szacowanych do nadania oraz</w:t>
      </w:r>
      <w:r>
        <w:rPr>
          <w:rFonts w:ascii="Times New Roman" w:hAnsi="Times New Roman"/>
        </w:rPr>
        <w:t xml:space="preserve"> usług w ramach realizacji zadania pn.:  </w:t>
      </w:r>
      <w:r w:rsidRPr="00F94E9E">
        <w:rPr>
          <w:rFonts w:ascii="Times New Roman" w:hAnsi="Times New Roman"/>
        </w:rPr>
        <w:t>„Świadczenie usług pocztowych w obrocie krajowym i zagranicznym, w zakresie przyjmowania, przemieszczania i doręczania przesyłek pocztowych, w tym doręczeń wynikających z przepisów Kodeksu postępowania administracyjnego oraz ich ewentualnych zwrotów, na potrzeby Staro</w:t>
      </w:r>
      <w:r w:rsidR="0099202D">
        <w:rPr>
          <w:rFonts w:ascii="Times New Roman" w:hAnsi="Times New Roman"/>
        </w:rPr>
        <w:t>stwa Powiatowego w Sandomierzu”, w okresie 24 miesięcy.</w:t>
      </w:r>
    </w:p>
    <w:p w14:paraId="37DD78D2" w14:textId="0584C04E" w:rsidR="00E41D2A" w:rsidRPr="00E41D2A" w:rsidRDefault="00F94E9E" w:rsidP="00F94E9E">
      <w:pPr>
        <w:rPr>
          <w:rFonts w:ascii="Times New Roman" w:hAnsi="Times New Roman"/>
        </w:rPr>
      </w:pPr>
      <w:r w:rsidRPr="00F94E9E">
        <w:rPr>
          <w:rFonts w:ascii="Times New Roman" w:hAnsi="Times New Roman"/>
        </w:rPr>
        <w:t>W części nr 2: Świadczenie usług pocztowych poza obrębem miasta Sandomierz w o</w:t>
      </w:r>
      <w:r>
        <w:rPr>
          <w:rFonts w:ascii="Times New Roman" w:hAnsi="Times New Roman"/>
        </w:rPr>
        <w:t>brocie krajowym i zagranicznym</w:t>
      </w:r>
      <w:r w:rsidR="0099202D">
        <w:rPr>
          <w:rFonts w:ascii="Times New Roman" w:hAnsi="Times New Roman"/>
        </w:rPr>
        <w:t>.</w:t>
      </w:r>
    </w:p>
    <w:p w14:paraId="7C8D5158" w14:textId="7DE5CBB3" w:rsidR="002345EA" w:rsidRDefault="002345EA" w:rsidP="000737F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5"/>
        <w:gridCol w:w="3047"/>
        <w:gridCol w:w="2066"/>
        <w:gridCol w:w="1479"/>
        <w:gridCol w:w="1479"/>
        <w:gridCol w:w="2570"/>
        <w:gridCol w:w="928"/>
        <w:gridCol w:w="2044"/>
      </w:tblGrid>
      <w:tr w:rsidR="00C96DEA" w:rsidRPr="00A4558D" w14:paraId="0E696DB8" w14:textId="77777777" w:rsidTr="00E41D2A">
        <w:trPr>
          <w:cantSplit/>
          <w:trHeight w:val="1503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E791610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502F6A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RODZAJ USŁUGI / PRZESYŁKI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37D9E9" w14:textId="48651F11" w:rsidR="000B752E" w:rsidRPr="00A4558D" w:rsidRDefault="000B752E" w:rsidP="006731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ILOŚĆ</w:t>
            </w:r>
            <w:r w:rsidR="00673134">
              <w:rPr>
                <w:rFonts w:ascii="Times New Roman" w:hAnsi="Times New Roman"/>
                <w:b/>
                <w:sz w:val="16"/>
                <w:szCs w:val="16"/>
              </w:rPr>
              <w:t xml:space="preserve"> PRZESYŁEK / USŁUG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="00673134">
              <w:rPr>
                <w:rFonts w:ascii="Times New Roman" w:hAnsi="Times New Roman"/>
                <w:b/>
                <w:sz w:val="16"/>
                <w:szCs w:val="16"/>
              </w:rPr>
              <w:t>W OKRESIE 2 LAT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FA8C5" w14:textId="425FF637" w:rsidR="000B752E" w:rsidRPr="00A4558D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CENA JEDNOSTKOWA</w:t>
            </w:r>
            <w:r w:rsidR="000B752E"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EA6156" w14:textId="124FD54F" w:rsidR="000B752E" w:rsidRPr="00A4558D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CENA JEDNOSTKOWA </w:t>
            </w:r>
            <w:r w:rsidR="000B752E" w:rsidRPr="00A4558D">
              <w:rPr>
                <w:rFonts w:ascii="Times New Roman" w:hAnsi="Times New Roman"/>
                <w:b/>
                <w:sz w:val="16"/>
                <w:szCs w:val="16"/>
              </w:rPr>
              <w:t>BRUTTO</w:t>
            </w: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5A4FCEE" w14:textId="69D2833B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WARTOŚĆ </w:t>
            </w:r>
            <w:r w:rsidR="00C96DEA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NETTO</w:t>
            </w: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5880463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STAWKA VAT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1D2036" w14:textId="4C016FC2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WARTOŚĆ </w:t>
            </w:r>
            <w:r w:rsidR="00C96DEA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BRUTTO</w:t>
            </w:r>
          </w:p>
        </w:tc>
      </w:tr>
      <w:tr w:rsidR="00E41D2A" w14:paraId="37E29837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1EB0C" w14:textId="17230A86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0320D9" w14:textId="77777777" w:rsidR="00E41D2A" w:rsidRPr="00E41D2A" w:rsidRDefault="00E41D2A" w:rsidP="00C4334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41D2A">
              <w:rPr>
                <w:rFonts w:ascii="Times New Roman" w:hAnsi="Times New Roman"/>
                <w:b/>
                <w:sz w:val="16"/>
                <w:szCs w:val="16"/>
              </w:rPr>
              <w:t>Przesyłka listowa zwykła krajowa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2DBFF339" w14:textId="59DAA51A" w:rsidR="00E41D2A" w:rsidRPr="00FF02D0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1E272575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4CE7" w14:textId="56CEECD1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0E202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73134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673134">
              <w:rPr>
                <w:rFonts w:ascii="Times New Roman" w:hAnsi="Times New Roman"/>
                <w:sz w:val="16"/>
                <w:szCs w:val="16"/>
              </w:rPr>
              <w:t xml:space="preserve"> S, 0-500g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B2106" w14:textId="366DAB8C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4680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EA2C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27C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9E11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C2DB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632FA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731526FF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4B78B" w14:textId="0DB1E92F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2389F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73134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673134">
              <w:rPr>
                <w:rFonts w:ascii="Times New Roman" w:hAnsi="Times New Roman"/>
                <w:sz w:val="16"/>
                <w:szCs w:val="16"/>
              </w:rPr>
              <w:t xml:space="preserve">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2FF89" w14:textId="285AFDD1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1E11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523A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552B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35E9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41C45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2596C90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60119" w14:textId="4F84B1E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4C451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73134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673134">
              <w:rPr>
                <w:rFonts w:ascii="Times New Roman" w:hAnsi="Times New Roman"/>
                <w:sz w:val="16"/>
                <w:szCs w:val="16"/>
              </w:rPr>
              <w:t xml:space="preserve">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C4606" w14:textId="45C7FA3D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0B8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302F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61A1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EC7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F4C5E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70A19A72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69FF6" w14:textId="0B27E8C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37D6E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S, 0-500g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AF5D" w14:textId="23D7E2A9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76AC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7F5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A93D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6410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4A4E1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79A520FF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F111" w14:textId="27547658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6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2D100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ACD7" w14:textId="2C1F2179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B9BA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EFAE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C7AC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E549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4F34B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0FD6639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EFC768" w14:textId="128BF9BE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1B0BA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A5C882" w14:textId="4153DBA6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709DD2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075BDF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0496C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19FE8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475D6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46F096B8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B7CD1C" w14:textId="459D230C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446D8F" w14:textId="77777777" w:rsidR="00E41D2A" w:rsidRPr="00E41D2A" w:rsidRDefault="00E41D2A" w:rsidP="00C4334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41D2A">
              <w:rPr>
                <w:rFonts w:ascii="Times New Roman" w:hAnsi="Times New Roman"/>
                <w:b/>
                <w:sz w:val="16"/>
                <w:szCs w:val="16"/>
              </w:rPr>
              <w:t>Przesyłka listowa polecona krajowa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5CC68531" w14:textId="0733C3CB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4BE9457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2FC98" w14:textId="05D4439C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10E57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735CA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C735CA">
              <w:rPr>
                <w:rFonts w:ascii="Times New Roman" w:hAnsi="Times New Roman"/>
                <w:sz w:val="16"/>
                <w:szCs w:val="16"/>
              </w:rPr>
              <w:t xml:space="preserve"> S, 0-500g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FDF24" w14:textId="491E4E17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28 488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0697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B61D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5138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AF22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182FA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56D43B40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B466A" w14:textId="0F79A91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93C54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735CA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C735CA">
              <w:rPr>
                <w:rFonts w:ascii="Times New Roman" w:hAnsi="Times New Roman"/>
                <w:sz w:val="16"/>
                <w:szCs w:val="16"/>
              </w:rPr>
              <w:t xml:space="preserve">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C4AF7" w14:textId="2AA69994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2 040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4C78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6C80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398E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3EF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31A00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50045B1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EDE1" w14:textId="752354F0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F8C3C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735CA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C735CA">
              <w:rPr>
                <w:rFonts w:ascii="Times New Roman" w:hAnsi="Times New Roman"/>
                <w:sz w:val="16"/>
                <w:szCs w:val="16"/>
              </w:rPr>
              <w:t xml:space="preserve">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395D0" w14:textId="545E98B5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1 152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395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04E5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651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1B6E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B2F22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74FA8A69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E5F61" w14:textId="5616A25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E0267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S, 0-500g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EEE0E" w14:textId="4C153EB4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384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F514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CC6A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D328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872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28F2E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428B213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D4D5" w14:textId="04D838D5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DBE6D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F4DA4" w14:textId="66136F42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2519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0CC7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F84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EBB5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25187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1A10308E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44DC2" w14:textId="100C9BD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7D090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8E9EC" w14:textId="12A01816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2D2C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C360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13B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D37C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31BC4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2DB279B8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2385BC" w14:textId="4DB91E0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CE6872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Potwierdzenie odbioru krajowe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89AD83" w14:textId="22C8C70E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30 552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D25B1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DA62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DADD9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7393A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4C83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631844CE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44C1B" w14:textId="6ABC2845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16.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186D7D" w14:textId="77777777" w:rsidR="00E41D2A" w:rsidRPr="00C735CA" w:rsidRDefault="00E41D2A" w:rsidP="00C4334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735CA">
              <w:rPr>
                <w:rFonts w:ascii="Times New Roman" w:hAnsi="Times New Roman"/>
                <w:b/>
                <w:sz w:val="16"/>
                <w:szCs w:val="16"/>
              </w:rPr>
              <w:t>Paczka pocztowa krajowa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4713F12E" w14:textId="0498374A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3703C4F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47D89" w14:textId="39F3F87E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0BD6B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Ekonomiczna,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gab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A, 1-2kg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AB1A" w14:textId="0B892D5F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009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7ED0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D4AF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281C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B9C69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4190E8D1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880EA" w14:textId="0490BA5F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65F89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Ekonomiczna,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gab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A, 2-5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BCC08" w14:textId="289E3B5A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30C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8B3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FD02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0C50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3701D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21514E98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836C" w14:textId="4DAED60A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EBCD9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Priorytetowa,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gab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A, 2-5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F98FC" w14:textId="5957BB1E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CF8A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EBB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C011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34E0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25985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6385AF91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D7AA" w14:textId="48EB9DE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6250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 xml:space="preserve">Priorytetowa, </w:t>
            </w:r>
            <w:proofErr w:type="spellStart"/>
            <w:r w:rsidRPr="00C735CA">
              <w:rPr>
                <w:rFonts w:ascii="Times New Roman" w:hAnsi="Times New Roman"/>
                <w:sz w:val="16"/>
                <w:szCs w:val="16"/>
              </w:rPr>
              <w:t>gab</w:t>
            </w:r>
            <w:proofErr w:type="spellEnd"/>
            <w:r w:rsidRPr="00C735CA">
              <w:rPr>
                <w:rFonts w:ascii="Times New Roman" w:hAnsi="Times New Roman"/>
                <w:sz w:val="16"/>
                <w:szCs w:val="16"/>
              </w:rPr>
              <w:t xml:space="preserve">. A,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4A76" w14:textId="15B25C6C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B81E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48B5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2301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BD7F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5A0BD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00E815F6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AD33CE" w14:textId="7FE598A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A92F6B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Potwierdzenie odbioru krajowe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8CDD95" w14:textId="76904BA3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1D827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1B17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BA1231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FCB923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B4A9E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1A6BC00D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9F33A4" w14:textId="783DDF4C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8CFA0B" w14:textId="77777777" w:rsidR="00E41D2A" w:rsidRPr="00C735CA" w:rsidRDefault="00E41D2A" w:rsidP="00C4334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735CA">
              <w:rPr>
                <w:rFonts w:ascii="Times New Roman" w:hAnsi="Times New Roman"/>
                <w:b/>
                <w:sz w:val="16"/>
                <w:szCs w:val="16"/>
              </w:rPr>
              <w:t>Przesyłka listowa zwykła zagraniczna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63F71EF6" w14:textId="43EE8FB0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FF02D0" w14:paraId="1246F8A0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B36FCA" w14:textId="16E25DC0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D473A6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Priorytetowa, strefa A, 0-50g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6563EB" w14:textId="18B29318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B72C8D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34F29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4A7A3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40870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87C2C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19FD0A3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BCC06E" w14:textId="557C9759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1F8B" w14:textId="77777777" w:rsidR="00E41D2A" w:rsidRPr="00673134" w:rsidRDefault="00E41D2A" w:rsidP="00C4334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73134">
              <w:rPr>
                <w:rFonts w:ascii="Times New Roman" w:hAnsi="Times New Roman"/>
                <w:b/>
                <w:sz w:val="16"/>
                <w:szCs w:val="16"/>
              </w:rPr>
              <w:t>Przesyłka listowa polecona zagraniczna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392D4D58" w14:textId="47FEF4C1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4778AED1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E2412" w14:textId="6F4975FB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A8793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Priorytetowa, strefa A, 0-50g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05B7" w14:textId="15C1C255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82C3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5726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1CDC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F28C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6C0E9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534882DC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BD75A58" w14:textId="4256A871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26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B1DAAE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Potwierdzenie odbioru zagraniczne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1F10AA" w14:textId="4548FCB6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CF203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141C1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A85D7E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B95C7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1D120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3B5B12EA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10B3D" w14:textId="7EB1D27D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F5E2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S, 0-500g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DA6F5" w14:textId="3B621489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1 392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AE64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695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5EFB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39C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6D87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18233C95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17200" w14:textId="036635A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3F6B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L,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0C868" w14:textId="3CBAA90E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5242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80AD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8F7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3B9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A0F2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6FBEBEE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D7E092" w14:textId="765D0120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CEFC9B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BDAFA9" w14:textId="5FF45D65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08A8B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3CF81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05E65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617D1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0939D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3134" w14:paraId="799F4936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CBE67E" w14:textId="69011D23" w:rsidR="00C96DEA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F59F82" w14:textId="77777777" w:rsidR="00C96DEA" w:rsidRPr="00673134" w:rsidRDefault="00C96DEA" w:rsidP="00C96DE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73134">
              <w:rPr>
                <w:rFonts w:ascii="Times New Roman" w:hAnsi="Times New Roman"/>
                <w:b/>
                <w:sz w:val="16"/>
                <w:szCs w:val="16"/>
              </w:rPr>
              <w:t xml:space="preserve">Odbiór poczty od Zamawiającego </w:t>
            </w:r>
          </w:p>
          <w:p w14:paraId="4C565C58" w14:textId="7D364A4C" w:rsidR="00C96DEA" w:rsidRDefault="00673134" w:rsidP="00C96D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 razy w tygodniu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217D74" w14:textId="3CAFC754" w:rsidR="00C96DEA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 miesiące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68AAE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93103F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33553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7819556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4AB21A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7F469DC5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090E90" w14:textId="531F937D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80AD11" w14:textId="50F13CB9" w:rsidR="00E41D2A" w:rsidRPr="00673134" w:rsidRDefault="00E41D2A" w:rsidP="00E41D2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RAZEM CENA ZA ŚWIADCZENIE USŁUG POCZTOWYCH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7C174D" w14:textId="51B35395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 miesiące</w:t>
            </w:r>
          </w:p>
        </w:tc>
        <w:tc>
          <w:tcPr>
            <w:tcW w:w="645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04A07B66" w14:textId="1B41C66E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AB74C" w14:textId="77777777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A2235F6" w14:textId="77777777" w:rsidR="000B752E" w:rsidRDefault="000B752E" w:rsidP="000737F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0D227B5" w14:textId="31B03E60" w:rsidR="0099202D" w:rsidRDefault="0099202D" w:rsidP="0099202D">
      <w:pPr>
        <w:spacing w:after="1080" w:line="240" w:lineRule="auto"/>
        <w:jc w:val="both"/>
        <w:rPr>
          <w:rFonts w:ascii="Times New Roman" w:hAnsi="Times New Roman"/>
          <w:szCs w:val="16"/>
        </w:rPr>
      </w:pPr>
      <w:r w:rsidRPr="0099202D">
        <w:rPr>
          <w:rFonts w:ascii="Times New Roman" w:hAnsi="Times New Roman"/>
          <w:szCs w:val="16"/>
        </w:rPr>
        <w:t>Wykonawca</w:t>
      </w:r>
      <w:r>
        <w:rPr>
          <w:rFonts w:ascii="Times New Roman" w:hAnsi="Times New Roman"/>
          <w:szCs w:val="16"/>
        </w:rPr>
        <w:t xml:space="preserve"> zobowiązuje w przypadku zawarcia umowy na realizację przedmiotowego zamówienia publicznego do rozliczania Zamawiającego z nadanych przesyłek zgodnie z cenami jednostkowymi zawartymi w niniejszym formularzu cenowym przez cały okres obowiązywania umowy.</w:t>
      </w:r>
    </w:p>
    <w:p w14:paraId="0B1358AD" w14:textId="77777777" w:rsidR="0099202D" w:rsidRDefault="0099202D" w:rsidP="000737F2">
      <w:pPr>
        <w:spacing w:after="0" w:line="240" w:lineRule="auto"/>
        <w:jc w:val="both"/>
        <w:rPr>
          <w:rFonts w:ascii="Times New Roman" w:hAnsi="Times New Roman"/>
          <w:szCs w:val="16"/>
        </w:rPr>
      </w:pPr>
    </w:p>
    <w:p w14:paraId="08DB74CB" w14:textId="2E1A2AB8" w:rsidR="0099202D" w:rsidRDefault="0099202D" w:rsidP="0099202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14:paraId="661C34AF" w14:textId="77777777" w:rsidR="0099202D" w:rsidRDefault="0099202D" w:rsidP="0099202D">
      <w:pPr>
        <w:pStyle w:val="Bezodstpw"/>
        <w:ind w:left="90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631E0C77" w14:textId="77777777" w:rsidR="0099202D" w:rsidRPr="006727D7" w:rsidRDefault="0099202D" w:rsidP="0099202D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003DAD75" w14:textId="77777777" w:rsidR="0099202D" w:rsidRPr="0099202D" w:rsidRDefault="0099202D" w:rsidP="000737F2">
      <w:pPr>
        <w:spacing w:after="0" w:line="240" w:lineRule="auto"/>
        <w:jc w:val="both"/>
        <w:rPr>
          <w:rFonts w:ascii="Times New Roman" w:hAnsi="Times New Roman"/>
          <w:szCs w:val="16"/>
        </w:rPr>
      </w:pPr>
    </w:p>
    <w:sectPr w:rsidR="0099202D" w:rsidRPr="0099202D" w:rsidSect="00FF02D0">
      <w:endnotePr>
        <w:numFmt w:val="decimal"/>
      </w:endnotePr>
      <w:pgSz w:w="16838" w:h="11906" w:orient="landscape"/>
      <w:pgMar w:top="1418" w:right="1418" w:bottom="1418" w:left="1418" w:header="425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BF1FE" w14:textId="77777777" w:rsidR="000015B2" w:rsidRDefault="000015B2" w:rsidP="0038231F">
      <w:pPr>
        <w:spacing w:after="0" w:line="240" w:lineRule="auto"/>
      </w:pPr>
      <w:r>
        <w:separator/>
      </w:r>
    </w:p>
  </w:endnote>
  <w:endnote w:type="continuationSeparator" w:id="0">
    <w:p w14:paraId="201EBD74" w14:textId="77777777" w:rsidR="000015B2" w:rsidRDefault="000015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1240710232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CE3991" w:rsidRPr="00CE3991">
          <w:rPr>
            <w:rFonts w:ascii="Times New Roman" w:eastAsiaTheme="majorEastAsia" w:hAnsi="Times New Roman"/>
            <w:noProof/>
            <w:sz w:val="20"/>
            <w:szCs w:val="20"/>
          </w:rPr>
          <w:t>6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D0B7E" w14:textId="77777777" w:rsidR="000015B2" w:rsidRDefault="000015B2" w:rsidP="0038231F">
      <w:pPr>
        <w:spacing w:after="0" w:line="240" w:lineRule="auto"/>
      </w:pPr>
      <w:r>
        <w:separator/>
      </w:r>
    </w:p>
  </w:footnote>
  <w:footnote w:type="continuationSeparator" w:id="0">
    <w:p w14:paraId="7801CD9F" w14:textId="77777777" w:rsidR="000015B2" w:rsidRDefault="000015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10276E35" w:rsidR="00A367B2" w:rsidRDefault="00A367B2" w:rsidP="00A367B2">
    <w:pPr>
      <w:pStyle w:val="Nagwek"/>
      <w:jc w:val="right"/>
    </w:pPr>
    <w:r w:rsidRPr="00A367B2">
      <w:rPr>
        <w:i/>
      </w:rPr>
      <w:t>Załącznik nr 1</w:t>
    </w:r>
    <w:r w:rsidR="00673134">
      <w:rPr>
        <w:i/>
      </w:rPr>
      <w:t>.2</w:t>
    </w:r>
    <w:r w:rsidRPr="00A367B2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5B2"/>
    <w:rsid w:val="00007D2E"/>
    <w:rsid w:val="000135F8"/>
    <w:rsid w:val="000218EB"/>
    <w:rsid w:val="000239F0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737F2"/>
    <w:rsid w:val="000809B6"/>
    <w:rsid w:val="000817F4"/>
    <w:rsid w:val="000B1025"/>
    <w:rsid w:val="000B1F47"/>
    <w:rsid w:val="000B3DD6"/>
    <w:rsid w:val="000B3EED"/>
    <w:rsid w:val="000B752E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82934"/>
    <w:rsid w:val="00392E71"/>
    <w:rsid w:val="00392EC7"/>
    <w:rsid w:val="003A2CD5"/>
    <w:rsid w:val="003A50F5"/>
    <w:rsid w:val="003A674B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54E29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3134"/>
    <w:rsid w:val="00677C66"/>
    <w:rsid w:val="006864D4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7686E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47A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D5EFC"/>
    <w:rsid w:val="008E2A37"/>
    <w:rsid w:val="008E3274"/>
    <w:rsid w:val="008E3C77"/>
    <w:rsid w:val="008F3818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202D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4558D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5CA"/>
    <w:rsid w:val="00C73B89"/>
    <w:rsid w:val="00C75633"/>
    <w:rsid w:val="00C8111B"/>
    <w:rsid w:val="00C96DEA"/>
    <w:rsid w:val="00CA5F28"/>
    <w:rsid w:val="00CC0C59"/>
    <w:rsid w:val="00CC4F4A"/>
    <w:rsid w:val="00CC6896"/>
    <w:rsid w:val="00CE0776"/>
    <w:rsid w:val="00CE3991"/>
    <w:rsid w:val="00CE6400"/>
    <w:rsid w:val="00CF4A74"/>
    <w:rsid w:val="00CF7AD7"/>
    <w:rsid w:val="00D23D09"/>
    <w:rsid w:val="00D310E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95ABD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1D2A"/>
    <w:rsid w:val="00E42CC3"/>
    <w:rsid w:val="00E43930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45A8"/>
    <w:rsid w:val="00EA74CD"/>
    <w:rsid w:val="00EA7521"/>
    <w:rsid w:val="00EB3286"/>
    <w:rsid w:val="00ED325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4E9E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  <w:rsid w:val="00FF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FC552-B75B-434D-91B1-F15449214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1019</Words>
  <Characters>6119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Oferta</vt:lpstr>
      <vt:lpstr>Oferta</vt:lpstr>
    </vt:vector>
  </TitlesOfParts>
  <Company>Eurogrant</Company>
  <LinksUpToDate>false</LinksUpToDate>
  <CharactersWithSpaces>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3</cp:revision>
  <cp:lastPrinted>2021-06-24T08:24:00Z</cp:lastPrinted>
  <dcterms:created xsi:type="dcterms:W3CDTF">2021-12-06T23:44:00Z</dcterms:created>
  <dcterms:modified xsi:type="dcterms:W3CDTF">2021-12-08T07:31:00Z</dcterms:modified>
</cp:coreProperties>
</file>