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D7" w:rsidRDefault="009078D7" w:rsidP="00611B35">
      <w:pPr>
        <w:autoSpaceDE w:val="0"/>
        <w:autoSpaceDN w:val="0"/>
        <w:adjustRightInd w:val="0"/>
        <w:rPr>
          <w:rFonts w:ascii="CIDFont+F1" w:hAnsi="CIDFont+F1" w:cs="CIDFont+F1"/>
          <w:sz w:val="20"/>
          <w:szCs w:val="20"/>
        </w:rPr>
      </w:pPr>
      <w:r>
        <w:rPr>
          <w:rFonts w:ascii="CIDFont+F1" w:hAnsi="CIDFont+F1" w:cs="CIDFont+F1"/>
          <w:sz w:val="20"/>
          <w:szCs w:val="20"/>
        </w:rPr>
        <w:t xml:space="preserve">Zadanie: </w:t>
      </w:r>
      <w:r w:rsidRPr="009078D7">
        <w:rPr>
          <w:rFonts w:ascii="CIDFont+F1" w:hAnsi="CIDFont+F1" w:cs="CIDFont+F1"/>
          <w:sz w:val="20"/>
          <w:szCs w:val="20"/>
        </w:rPr>
        <w:t>BUDOWA DROGI DOJAZDOWEJ DO PÓL W SANDOMIERZU</w:t>
      </w:r>
    </w:p>
    <w:p w:rsidR="00611B35" w:rsidRPr="009078D7" w:rsidRDefault="007D3488" w:rsidP="009078D7">
      <w:pPr>
        <w:autoSpaceDE w:val="0"/>
        <w:autoSpaceDN w:val="0"/>
        <w:adjustRightInd w:val="0"/>
        <w:rPr>
          <w:rFonts w:ascii="CIDFont+F2" w:hAnsi="CIDFont+F2" w:cs="CIDFont+F2"/>
          <w:sz w:val="32"/>
          <w:szCs w:val="32"/>
        </w:rPr>
      </w:pPr>
      <w:r>
        <w:rPr>
          <w:rFonts w:ascii="CIDFont+F1" w:hAnsi="CIDFont+F1" w:cs="CIDFont+F1"/>
          <w:sz w:val="20"/>
          <w:szCs w:val="20"/>
        </w:rPr>
        <w:t>PRZEDM</w:t>
      </w:r>
      <w:r w:rsidR="00611B35">
        <w:rPr>
          <w:rFonts w:ascii="CIDFont+F1" w:hAnsi="CIDFont+F1" w:cs="CIDFont+F1"/>
          <w:sz w:val="20"/>
          <w:szCs w:val="20"/>
        </w:rPr>
        <w:t>IAR:</w:t>
      </w:r>
    </w:p>
    <w:tbl>
      <w:tblPr>
        <w:tblW w:w="5303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1214"/>
        <w:gridCol w:w="5942"/>
        <w:gridCol w:w="429"/>
        <w:gridCol w:w="860"/>
        <w:gridCol w:w="858"/>
      </w:tblGrid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Opis, lokalizacja i wyliczenia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Jm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Ilości składowe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Razem</w:t>
            </w:r>
          </w:p>
        </w:tc>
      </w:tr>
      <w:tr w:rsidR="00C82D50" w:rsidRPr="00D64F74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1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BCD D-01.01.01.011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Odtworzenie trasy i punktów wysokościowych przy liniowych robotach ziemnych (drogi) w terenie równinnym.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km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0,6</w:t>
            </w:r>
            <w:r w:rsidR="00C82D50" w:rsidRPr="00D64F74">
              <w:rPr>
                <w:rFonts w:ascii="MS Sans Serif" w:eastAsia="Times New Roman" w:hAnsi="MS Sans Serif"/>
                <w:sz w:val="16"/>
                <w:szCs w:val="16"/>
              </w:rPr>
              <w:t>0</w:t>
            </w:r>
          </w:p>
        </w:tc>
      </w:tr>
      <w:tr w:rsidR="00C82D50" w:rsidRPr="00D64F74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0,</w:t>
            </w:r>
            <w:r w:rsidR="00D64F74" w:rsidRPr="00D64F74">
              <w:rPr>
                <w:rFonts w:ascii="MS Sans Serif" w:eastAsia="Times New Roman" w:hAnsi="MS Sans Serif"/>
                <w:sz w:val="16"/>
                <w:szCs w:val="16"/>
              </w:rPr>
              <w:t>6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km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0,6</w:t>
            </w:r>
            <w:r w:rsidR="00C82D50" w:rsidRPr="00D64F74">
              <w:rPr>
                <w:rFonts w:ascii="MS Sans Serif" w:eastAsia="Times New Roman" w:hAnsi="MS Sans Serif"/>
                <w:sz w:val="16"/>
                <w:szCs w:val="16"/>
              </w:rPr>
              <w:t>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</w:tr>
      <w:tr w:rsidR="00C82D50" w:rsidRPr="00D64F74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BCD D-01.03.02-17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Rozebranie krawężników betonowych, ułożonych na ławie betonowej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18,00</w:t>
            </w:r>
          </w:p>
        </w:tc>
      </w:tr>
      <w:tr w:rsidR="00C82D50" w:rsidRPr="00D64F74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18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18,00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D-01.02.02-02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Zdjęcie warstwy ziemi urodzajnej (humusu) o grub. warstwy do 20 cm do późniejszego wykorzystania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m3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D64F74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</w:t>
            </w:r>
            <w:r w:rsidR="00D64F74" w:rsidRPr="00D64F74">
              <w:rPr>
                <w:rFonts w:ascii="MS Sans Serif" w:eastAsia="Times New Roman" w:hAnsi="MS Sans Serif"/>
                <w:sz w:val="16"/>
                <w:szCs w:val="16"/>
              </w:rPr>
              <w:t>98</w:t>
            </w: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,00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m3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D-04.01.01-03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Koryto wykonywane mechanicznie na całej szerokości jezdni i chodników w gruncie kat. II-IV, głębokość koryta 15 cm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D-04.01.02-03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Profilowanie i zagęszczenie podłoża pod warstwy konstrukcyjne nawierzchni wykonane mechanicznie w gruncie kat. II-IV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D-04.02.01-03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i zagęszczanie mechanicznie warstwy z piasku w korycie lub na całej szerokości drogi, grubość warstwy 15 cm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D-04.04.02-13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podbudowy z kruszywa łamanego stabilizowanego mechanicznie 0/63, warstwa dolna, grubość warstwy po zagęszczeniu 15 cm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BCD D-05.02.01-03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Wykonanie nawierzchni z kruszywa łamanego stabilizowanego mechanicznie 0/63, warstwa górna, grubość warstwy po zagęszczeniu 20 cm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</w:tr>
      <w:tr w:rsidR="00C82D50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rPr>
                <w:rFonts w:ascii="MS Sans Serif" w:eastAsia="Times New Roman" w:hAnsi="MS Sans Serif"/>
                <w:color w:val="000000"/>
                <w:sz w:val="2"/>
                <w:szCs w:val="2"/>
              </w:rPr>
            </w:pPr>
            <w:r>
              <w:rPr>
                <w:rFonts w:ascii="MS Sans Serif" w:eastAsia="Times New Roman" w:hAnsi="MS Sans Serif"/>
                <w:color w:val="000000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D64F74">
            <w:pPr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20</w:t>
            </w:r>
            <w:r w:rsidR="00D64F74"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9</w:t>
            </w: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Default="00C82D50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D64F74" w:rsidP="00122F65">
            <w:pPr>
              <w:jc w:val="right"/>
              <w:rPr>
                <w:rFonts w:ascii="MS Sans Serif" w:eastAsia="Times New Roman" w:hAnsi="MS Sans Serif"/>
                <w:color w:val="FF0000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C82D50" w:rsidRDefault="00C82D50" w:rsidP="00122F65">
            <w:pPr>
              <w:jc w:val="right"/>
              <w:rPr>
                <w:rFonts w:ascii="MS Sans Serif" w:eastAsia="Times New Roman" w:hAnsi="MS Sans Serif"/>
                <w:color w:val="FF0000"/>
                <w:sz w:val="2"/>
                <w:szCs w:val="2"/>
              </w:rPr>
            </w:pPr>
            <w:r w:rsidRPr="00C82D50">
              <w:rPr>
                <w:rFonts w:ascii="MS Sans Serif" w:eastAsia="Times New Roman" w:hAnsi="MS Sans Serif"/>
                <w:color w:val="FF0000"/>
                <w:sz w:val="2"/>
                <w:szCs w:val="2"/>
              </w:rPr>
              <w:t> </w:t>
            </w:r>
          </w:p>
        </w:tc>
      </w:tr>
      <w:tr w:rsidR="00C82D50" w:rsidRPr="00D64F74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9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BCD D-06.01.10-11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Wykonanie poboczy z gruntu rodzimego, rozścielenie i zagęszczenie gruntu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m3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64</w:t>
            </w:r>
            <w:r w:rsidR="00C82D50" w:rsidRPr="00D64F74">
              <w:rPr>
                <w:rFonts w:ascii="MS Sans Serif" w:eastAsia="Times New Roman" w:hAnsi="MS Sans Serif"/>
                <w:sz w:val="16"/>
                <w:szCs w:val="16"/>
              </w:rPr>
              <w:t>,00</w:t>
            </w:r>
          </w:p>
        </w:tc>
      </w:tr>
      <w:tr w:rsidR="00C82D50" w:rsidRPr="00D64F74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623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  <w:tc>
          <w:tcPr>
            <w:tcW w:w="304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64</w:t>
            </w:r>
          </w:p>
        </w:tc>
        <w:tc>
          <w:tcPr>
            <w:tcW w:w="22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m3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D64F74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D64F74">
              <w:rPr>
                <w:rFonts w:ascii="MS Sans Serif" w:eastAsia="Times New Roman" w:hAnsi="MS Sans Serif"/>
                <w:sz w:val="16"/>
                <w:szCs w:val="16"/>
              </w:rPr>
              <w:t>64</w:t>
            </w:r>
            <w:r w:rsidR="00C82D50" w:rsidRPr="00D64F74">
              <w:rPr>
                <w:rFonts w:ascii="MS Sans Serif" w:eastAsia="Times New Roman" w:hAnsi="MS Sans Serif"/>
                <w:sz w:val="16"/>
                <w:szCs w:val="16"/>
              </w:rPr>
              <w:t>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82D50" w:rsidRPr="00D64F74" w:rsidRDefault="00C82D50" w:rsidP="00122F65">
            <w:pPr>
              <w:jc w:val="right"/>
              <w:rPr>
                <w:rFonts w:ascii="MS Sans Serif" w:eastAsia="Times New Roman" w:hAnsi="MS Sans Serif"/>
                <w:sz w:val="2"/>
                <w:szCs w:val="2"/>
              </w:rPr>
            </w:pPr>
            <w:r w:rsidRPr="00D64F74">
              <w:rPr>
                <w:rFonts w:ascii="MS Sans Serif" w:eastAsia="Times New Roman" w:hAnsi="MS Sans Serif"/>
                <w:sz w:val="2"/>
                <w:szCs w:val="2"/>
              </w:rPr>
              <w:t> </w:t>
            </w:r>
          </w:p>
        </w:tc>
      </w:tr>
    </w:tbl>
    <w:p w:rsidR="00611B35" w:rsidRDefault="00611B35" w:rsidP="007C73AA">
      <w:pPr>
        <w:rPr>
          <w:rFonts w:ascii="Arial" w:hAnsi="Arial" w:cs="Arial"/>
        </w:rPr>
      </w:pPr>
    </w:p>
    <w:p w:rsidR="007D3488" w:rsidRDefault="007D3488" w:rsidP="007C73AA">
      <w:pPr>
        <w:rPr>
          <w:rFonts w:ascii="Arial" w:hAnsi="Arial" w:cs="Arial"/>
        </w:rPr>
      </w:pPr>
    </w:p>
    <w:p w:rsidR="009078D7" w:rsidRDefault="009078D7" w:rsidP="007C73AA">
      <w:pPr>
        <w:rPr>
          <w:rFonts w:ascii="Arial" w:hAnsi="Arial" w:cs="Arial"/>
        </w:rPr>
      </w:pPr>
    </w:p>
    <w:p w:rsidR="009078D7" w:rsidRDefault="009078D7" w:rsidP="00611B35">
      <w:pPr>
        <w:autoSpaceDE w:val="0"/>
        <w:autoSpaceDN w:val="0"/>
        <w:adjustRightInd w:val="0"/>
        <w:rPr>
          <w:rFonts w:ascii="CIDFont+F1" w:hAnsi="CIDFont+F1" w:cs="CIDFont+F1"/>
          <w:sz w:val="20"/>
          <w:szCs w:val="20"/>
        </w:rPr>
      </w:pPr>
    </w:p>
    <w:p w:rsidR="009078D7" w:rsidRDefault="009078D7" w:rsidP="00611B35">
      <w:pPr>
        <w:autoSpaceDE w:val="0"/>
        <w:autoSpaceDN w:val="0"/>
        <w:adjustRightInd w:val="0"/>
        <w:rPr>
          <w:rFonts w:ascii="CIDFont+F1" w:hAnsi="CIDFont+F1" w:cs="CIDFont+F1"/>
          <w:sz w:val="20"/>
          <w:szCs w:val="20"/>
        </w:rPr>
      </w:pPr>
      <w:r>
        <w:rPr>
          <w:rFonts w:ascii="CIDFont+F1" w:hAnsi="CIDFont+F1" w:cs="CIDFont+F1"/>
          <w:sz w:val="20"/>
          <w:szCs w:val="20"/>
        </w:rPr>
        <w:lastRenderedPageBreak/>
        <w:t xml:space="preserve">Zadanie: </w:t>
      </w:r>
      <w:r w:rsidRPr="009078D7">
        <w:rPr>
          <w:rFonts w:ascii="CIDFont+F1" w:hAnsi="CIDFont+F1" w:cs="CIDFont+F1"/>
          <w:sz w:val="20"/>
          <w:szCs w:val="20"/>
        </w:rPr>
        <w:t>BUDOWA DROGI DOJAZDOWEJ DO PÓL W SANDOMIERZU</w:t>
      </w:r>
    </w:p>
    <w:p w:rsidR="0002593E" w:rsidRPr="009078D7" w:rsidRDefault="00611B35" w:rsidP="009078D7">
      <w:pPr>
        <w:autoSpaceDE w:val="0"/>
        <w:autoSpaceDN w:val="0"/>
        <w:adjustRightInd w:val="0"/>
        <w:rPr>
          <w:rFonts w:ascii="CIDFont+F2" w:hAnsi="CIDFont+F2" w:cs="CIDFont+F2"/>
          <w:sz w:val="32"/>
          <w:szCs w:val="32"/>
        </w:rPr>
      </w:pPr>
      <w:r>
        <w:rPr>
          <w:rFonts w:ascii="CIDFont+F1" w:hAnsi="CIDFont+F1" w:cs="CIDFont+F1"/>
          <w:sz w:val="20"/>
          <w:szCs w:val="20"/>
        </w:rPr>
        <w:t>KOSZTORYS OFERTOWY:</w:t>
      </w:r>
    </w:p>
    <w:p w:rsidR="0002593E" w:rsidRDefault="0002593E" w:rsidP="00611B3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tbl>
      <w:tblPr>
        <w:tblW w:w="5303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1057"/>
        <w:gridCol w:w="5199"/>
        <w:gridCol w:w="327"/>
        <w:gridCol w:w="860"/>
        <w:gridCol w:w="858"/>
        <w:gridCol w:w="1002"/>
      </w:tblGrid>
      <w:tr w:rsidR="0002593E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Kod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Opis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Jm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Ilość robót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Cena jedn. roboty [zł]</w:t>
            </w: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4F4F7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593E" w:rsidRDefault="0002593E" w:rsidP="00122F65">
            <w:pPr>
              <w:jc w:val="center"/>
              <w:rPr>
                <w:rFonts w:ascii="MS Sans Serif" w:eastAsia="Times New Roman" w:hAnsi="MS Sans Serif"/>
                <w:color w:val="000000"/>
                <w:sz w:val="16"/>
                <w:szCs w:val="16"/>
              </w:rPr>
            </w:pPr>
            <w:r>
              <w:rPr>
                <w:rFonts w:ascii="MS Sans Serif" w:eastAsia="Times New Roman" w:hAnsi="MS Sans Serif"/>
                <w:color w:val="000000"/>
                <w:sz w:val="16"/>
                <w:szCs w:val="16"/>
              </w:rPr>
              <w:t>Wartość [zł]</w:t>
            </w: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1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D-01.01.01.011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Odtworzenie trasy i punktów wysokościowych przy liniowych robotach ziemnych (drogi) w terenie równinnym.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km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0,60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D-01.03.02-17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Rozebranie krawężników betonowych, ułożonych na ławie betonowej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18,00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3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D-01.02.02-02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Zdjęcie warstwy ziemi urodzajnej (humusu) o grub. warstwy do 20 cm do późniejszego wykorzystania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m3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4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D-04.01.01-03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Koryto wykonywane mechanicznie na całej szerokości jezdni i chodników w gruncie kat. II-IV, głębokość koryta 15 cm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5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D-04.01.02-03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Profilowanie i zagęszczenie podłoża pod warstwy konstrukcyjne nawierzchni wykonane mechanicznie w gruncie kat. II-IV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6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D-04.02.01-03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Wykonanie i zagęszczanie mechanicznie warstwy z piasku w korycie lub na całej szerokości drogi, grubość warstwy 15 cm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7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D-04.04.02-13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Wykonanie podbudowy z kruszywa łamanego stabilizowanego mechanicznie 0/63, warstwa dolna, grubość warstwy po zagęszczeniu 15 cm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8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D-05.02.01-03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Wykonanie nawierzchni z kruszywa łamanego stabilizowanego mechanicznie 0/63, warstwa górna, grubość warstwy po zagęszczeniu 20 cm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m2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2 098,00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  <w:tr w:rsidR="006926F9" w:rsidRPr="006926F9" w:rsidTr="009078D7">
        <w:trPr>
          <w:tblCellSpacing w:w="0" w:type="dxa"/>
          <w:jc w:val="center"/>
        </w:trPr>
        <w:tc>
          <w:tcPr>
            <w:tcW w:w="22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9</w:t>
            </w:r>
          </w:p>
        </w:tc>
        <w:tc>
          <w:tcPr>
            <w:tcW w:w="542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BCD D-06.01.10-11</w:t>
            </w:r>
          </w:p>
        </w:tc>
        <w:tc>
          <w:tcPr>
            <w:tcW w:w="2667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Wykonanie poboczy z gruntu rodzimego, rozścielenie i zagęszczenie gruntu</w:t>
            </w:r>
          </w:p>
        </w:tc>
        <w:tc>
          <w:tcPr>
            <w:tcW w:w="168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center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m3</w:t>
            </w:r>
          </w:p>
        </w:tc>
        <w:tc>
          <w:tcPr>
            <w:tcW w:w="441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  <w:r w:rsidRPr="006926F9">
              <w:rPr>
                <w:rFonts w:ascii="MS Sans Serif" w:eastAsia="Times New Roman" w:hAnsi="MS Sans Serif"/>
                <w:sz w:val="16"/>
                <w:szCs w:val="16"/>
              </w:rPr>
              <w:t>64,00</w:t>
            </w:r>
          </w:p>
        </w:tc>
        <w:tc>
          <w:tcPr>
            <w:tcW w:w="440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926F9" w:rsidRPr="006926F9" w:rsidRDefault="006926F9" w:rsidP="00122F65">
            <w:pPr>
              <w:jc w:val="right"/>
              <w:rPr>
                <w:rFonts w:ascii="MS Sans Serif" w:eastAsia="Times New Roman" w:hAnsi="MS Sans Serif"/>
                <w:sz w:val="16"/>
                <w:szCs w:val="16"/>
              </w:rPr>
            </w:pPr>
          </w:p>
        </w:tc>
      </w:tr>
    </w:tbl>
    <w:p w:rsidR="007D3488" w:rsidRDefault="007D3488" w:rsidP="00611B3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tbl>
      <w:tblPr>
        <w:tblpPr w:leftFromText="45" w:rightFromText="45" w:vertAnchor="text" w:horzAnchor="page" w:tblpX="6001" w:tblpY="-44"/>
        <w:tblW w:w="279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6"/>
        <w:gridCol w:w="2362"/>
      </w:tblGrid>
      <w:tr w:rsidR="0002593E" w:rsidRPr="00611B35" w:rsidTr="00025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593E" w:rsidRPr="00611B35" w:rsidRDefault="0002593E" w:rsidP="000259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11B35">
              <w:rPr>
                <w:rFonts w:ascii="Arial" w:eastAsia="Times New Roman" w:hAnsi="Arial" w:cs="Arial"/>
                <w:sz w:val="16"/>
                <w:szCs w:val="16"/>
              </w:rPr>
              <w:t>Wartość kosztorysu:</w:t>
            </w:r>
          </w:p>
        </w:tc>
        <w:tc>
          <w:tcPr>
            <w:tcW w:w="229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02593E" w:rsidRPr="00611B35" w:rsidRDefault="0002593E" w:rsidP="0002593E">
            <w:pPr>
              <w:jc w:val="right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</w:rPr>
            </w:pPr>
            <w:r w:rsidRPr="00611B35"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</w:rPr>
              <w:t>……………………….</w:t>
            </w:r>
          </w:p>
        </w:tc>
      </w:tr>
      <w:tr w:rsidR="0002593E" w:rsidRPr="00611B35" w:rsidTr="00025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593E" w:rsidRPr="00611B35" w:rsidRDefault="0002593E" w:rsidP="000259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11B35">
              <w:rPr>
                <w:rFonts w:ascii="Arial" w:eastAsia="Times New Roman" w:hAnsi="Arial" w:cs="Arial"/>
                <w:sz w:val="16"/>
                <w:szCs w:val="16"/>
              </w:rPr>
              <w:t>Podatek VAT (VAT) = 23%WK</w:t>
            </w:r>
          </w:p>
        </w:tc>
        <w:tc>
          <w:tcPr>
            <w:tcW w:w="229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02593E" w:rsidRPr="00611B35" w:rsidRDefault="0002593E" w:rsidP="0002593E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2593E" w:rsidRPr="00611B35" w:rsidTr="000259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2593E" w:rsidRPr="00611B35" w:rsidRDefault="0002593E" w:rsidP="000259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11B3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Wartość końcowa kosztorysu:</w:t>
            </w:r>
          </w:p>
        </w:tc>
        <w:tc>
          <w:tcPr>
            <w:tcW w:w="229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02593E" w:rsidRPr="00611B35" w:rsidRDefault="0002593E" w:rsidP="0002593E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11B35" w:rsidRPr="00611B35" w:rsidRDefault="00611B35" w:rsidP="00611B35">
      <w:pPr>
        <w:rPr>
          <w:rFonts w:ascii="Arial" w:eastAsia="Times New Roman" w:hAnsi="Arial" w:cs="Arial"/>
        </w:rPr>
      </w:pPr>
    </w:p>
    <w:p w:rsidR="00611B35" w:rsidRPr="00611B35" w:rsidRDefault="00611B35" w:rsidP="00611B35">
      <w:pPr>
        <w:rPr>
          <w:rFonts w:ascii="Arial" w:hAnsi="Arial" w:cs="Arial"/>
        </w:rPr>
      </w:pPr>
    </w:p>
    <w:p w:rsidR="00611B35" w:rsidRDefault="00611B35" w:rsidP="007C73AA">
      <w:pPr>
        <w:rPr>
          <w:rFonts w:ascii="Arial" w:hAnsi="Arial" w:cs="Arial"/>
        </w:rPr>
      </w:pPr>
    </w:p>
    <w:p w:rsidR="00611B35" w:rsidRDefault="00611B35" w:rsidP="007C73AA">
      <w:pPr>
        <w:rPr>
          <w:rFonts w:ascii="Arial" w:eastAsia="Times New Roman" w:hAnsi="Arial" w:cs="Arial"/>
          <w:b/>
          <w:bCs/>
          <w:sz w:val="16"/>
          <w:szCs w:val="16"/>
        </w:rPr>
      </w:pPr>
    </w:p>
    <w:p w:rsidR="00611B35" w:rsidRDefault="00611B35" w:rsidP="007C73AA">
      <w:pPr>
        <w:rPr>
          <w:rFonts w:ascii="Arial" w:eastAsia="Times New Roman" w:hAnsi="Arial" w:cs="Arial"/>
          <w:b/>
          <w:bCs/>
          <w:sz w:val="16"/>
          <w:szCs w:val="16"/>
        </w:rPr>
      </w:pPr>
    </w:p>
    <w:p w:rsidR="00611B35" w:rsidRDefault="00611B35" w:rsidP="007C73AA">
      <w:pPr>
        <w:rPr>
          <w:rFonts w:ascii="Arial" w:eastAsia="Times New Roman" w:hAnsi="Arial" w:cs="Arial"/>
          <w:bCs/>
          <w:sz w:val="16"/>
          <w:szCs w:val="16"/>
        </w:rPr>
      </w:pPr>
      <w:r w:rsidRPr="00187701">
        <w:rPr>
          <w:rFonts w:ascii="Arial" w:eastAsia="Times New Roman" w:hAnsi="Arial" w:cs="Arial"/>
          <w:bCs/>
          <w:sz w:val="16"/>
          <w:szCs w:val="16"/>
        </w:rPr>
        <w:t>Wartość końcowa kosztorysu brutto słownie:   …………………………………………………………………………………………</w:t>
      </w:r>
      <w:r w:rsidR="00187701">
        <w:rPr>
          <w:rFonts w:ascii="Arial" w:eastAsia="Times New Roman" w:hAnsi="Arial" w:cs="Arial"/>
          <w:bCs/>
          <w:sz w:val="16"/>
          <w:szCs w:val="16"/>
        </w:rPr>
        <w:t>……</w:t>
      </w:r>
    </w:p>
    <w:p w:rsidR="00187701" w:rsidRDefault="00187701" w:rsidP="00187701">
      <w:pPr>
        <w:spacing w:after="120" w:line="240" w:lineRule="auto"/>
        <w:ind w:firstLine="709"/>
        <w:jc w:val="both"/>
        <w:rPr>
          <w:rFonts w:ascii="Arial" w:eastAsia="Times New Roman" w:hAnsi="Arial" w:cs="Arial"/>
          <w:b/>
          <w:bCs/>
          <w:szCs w:val="16"/>
        </w:rPr>
      </w:pPr>
      <w:r w:rsidRPr="00187701">
        <w:rPr>
          <w:rFonts w:ascii="Arial" w:eastAsia="Times New Roman" w:hAnsi="Arial" w:cs="Arial"/>
          <w:b/>
          <w:bCs/>
          <w:szCs w:val="16"/>
        </w:rPr>
        <w:t xml:space="preserve">Niniejszy przedmiar robót składający się na OPZ (Załącznik Nr 11 do SWZ), stanowi jedynie materiał pomocniczy. </w:t>
      </w:r>
    </w:p>
    <w:p w:rsidR="00187701" w:rsidRPr="00187701" w:rsidRDefault="00187701" w:rsidP="00E40113">
      <w:pPr>
        <w:spacing w:line="240" w:lineRule="auto"/>
        <w:ind w:firstLine="708"/>
        <w:jc w:val="both"/>
        <w:rPr>
          <w:rFonts w:ascii="Arial" w:eastAsia="Times New Roman" w:hAnsi="Arial" w:cs="Arial"/>
          <w:b/>
          <w:bCs/>
          <w:szCs w:val="16"/>
        </w:rPr>
      </w:pPr>
      <w:r w:rsidRPr="00187701">
        <w:rPr>
          <w:rFonts w:ascii="Arial" w:eastAsia="Times New Roman" w:hAnsi="Arial" w:cs="Arial"/>
          <w:b/>
          <w:bCs/>
          <w:szCs w:val="16"/>
        </w:rPr>
        <w:t>Do wyliczenia ceny za realizację przedmiotu zamówienia Wykonawca winien przyjąć</w:t>
      </w:r>
      <w:r w:rsidRPr="001877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187701">
        <w:rPr>
          <w:rFonts w:ascii="Arial" w:eastAsia="Times New Roman" w:hAnsi="Arial" w:cs="Arial"/>
          <w:b/>
          <w:bCs/>
          <w:szCs w:val="16"/>
        </w:rPr>
        <w:t xml:space="preserve">całość kosztów robót i wydatków niezbędnych do zrealizowania </w:t>
      </w:r>
      <w:r w:rsidR="00E40113">
        <w:rPr>
          <w:rFonts w:ascii="Arial" w:eastAsia="Times New Roman" w:hAnsi="Arial" w:cs="Arial"/>
          <w:b/>
          <w:bCs/>
          <w:szCs w:val="16"/>
        </w:rPr>
        <w:t>zamówienia</w:t>
      </w:r>
      <w:r w:rsidRPr="00187701">
        <w:rPr>
          <w:rFonts w:ascii="Arial" w:eastAsia="Times New Roman" w:hAnsi="Arial" w:cs="Arial"/>
          <w:b/>
          <w:bCs/>
          <w:szCs w:val="16"/>
        </w:rPr>
        <w:t xml:space="preserve"> oraz wszelkie</w:t>
      </w:r>
      <w:r w:rsidR="00E40113">
        <w:rPr>
          <w:rFonts w:ascii="Arial" w:eastAsia="Times New Roman" w:hAnsi="Arial" w:cs="Arial"/>
          <w:b/>
          <w:bCs/>
          <w:szCs w:val="16"/>
        </w:rPr>
        <w:t xml:space="preserve"> inne</w:t>
      </w:r>
      <w:r w:rsidRPr="00187701">
        <w:rPr>
          <w:rFonts w:ascii="Arial" w:eastAsia="Times New Roman" w:hAnsi="Arial" w:cs="Arial"/>
          <w:b/>
          <w:bCs/>
          <w:szCs w:val="16"/>
        </w:rPr>
        <w:t xml:space="preserve"> koszty związane z </w:t>
      </w:r>
      <w:r w:rsidR="00E40113">
        <w:rPr>
          <w:rFonts w:ascii="Arial" w:eastAsia="Times New Roman" w:hAnsi="Arial" w:cs="Arial"/>
          <w:b/>
          <w:bCs/>
          <w:szCs w:val="16"/>
        </w:rPr>
        <w:t xml:space="preserve">jego </w:t>
      </w:r>
      <w:r w:rsidRPr="00187701">
        <w:rPr>
          <w:rFonts w:ascii="Arial" w:eastAsia="Times New Roman" w:hAnsi="Arial" w:cs="Arial"/>
          <w:b/>
          <w:bCs/>
          <w:szCs w:val="16"/>
        </w:rPr>
        <w:t xml:space="preserve">realizacją, w tym m.in. koszt materiałów, ubezpieczenia, koszt transportu materiałów, koszty wykonania i montażu na warunkach określonych </w:t>
      </w:r>
      <w:r w:rsidR="00F03227">
        <w:rPr>
          <w:rFonts w:ascii="Arial" w:eastAsia="Times New Roman" w:hAnsi="Arial" w:cs="Arial"/>
          <w:b/>
          <w:bCs/>
          <w:szCs w:val="16"/>
        </w:rPr>
        <w:t>Specyfikacją</w:t>
      </w:r>
      <w:r w:rsidRPr="00187701">
        <w:rPr>
          <w:rFonts w:ascii="Arial" w:eastAsia="Times New Roman" w:hAnsi="Arial" w:cs="Arial"/>
          <w:b/>
          <w:bCs/>
          <w:szCs w:val="16"/>
        </w:rPr>
        <w:t xml:space="preserve"> Warunków Zamówienia, Projektowanymi Postanowieniami Umowy oraz Opisem Przedmiotu Zamówienia.</w:t>
      </w:r>
      <w:bookmarkStart w:id="0" w:name="_GoBack"/>
      <w:bookmarkEnd w:id="0"/>
    </w:p>
    <w:p w:rsidR="00187701" w:rsidRPr="00187701" w:rsidRDefault="00187701" w:rsidP="007C73AA">
      <w:pPr>
        <w:rPr>
          <w:rFonts w:ascii="Arial" w:eastAsia="Times New Roman" w:hAnsi="Arial" w:cs="Arial"/>
          <w:bCs/>
          <w:sz w:val="16"/>
          <w:szCs w:val="16"/>
        </w:rPr>
      </w:pPr>
    </w:p>
    <w:sectPr w:rsidR="00187701" w:rsidRPr="00187701" w:rsidSect="007C73AA">
      <w:pgSz w:w="11906" w:h="16838"/>
      <w:pgMar w:top="1418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2231"/>
    <w:rsid w:val="0002593E"/>
    <w:rsid w:val="00052326"/>
    <w:rsid w:val="000D745E"/>
    <w:rsid w:val="000E3113"/>
    <w:rsid w:val="001031F8"/>
    <w:rsid w:val="00187701"/>
    <w:rsid w:val="00437F24"/>
    <w:rsid w:val="004A5A9F"/>
    <w:rsid w:val="00512231"/>
    <w:rsid w:val="00611B35"/>
    <w:rsid w:val="006926F9"/>
    <w:rsid w:val="00740CCA"/>
    <w:rsid w:val="00767F80"/>
    <w:rsid w:val="007B726C"/>
    <w:rsid w:val="007C73AA"/>
    <w:rsid w:val="007D3488"/>
    <w:rsid w:val="00840E6F"/>
    <w:rsid w:val="009078D7"/>
    <w:rsid w:val="00AE0870"/>
    <w:rsid w:val="00AF141C"/>
    <w:rsid w:val="00C82D50"/>
    <w:rsid w:val="00D242F3"/>
    <w:rsid w:val="00D64F74"/>
    <w:rsid w:val="00D920CF"/>
    <w:rsid w:val="00E40113"/>
    <w:rsid w:val="00E62465"/>
    <w:rsid w:val="00F03227"/>
    <w:rsid w:val="00FC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20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22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</dc:creator>
  <cp:lastModifiedBy>Witold Ćwiek</cp:lastModifiedBy>
  <cp:revision>15</cp:revision>
  <cp:lastPrinted>2022-04-28T12:15:00Z</cp:lastPrinted>
  <dcterms:created xsi:type="dcterms:W3CDTF">2022-04-09T07:26:00Z</dcterms:created>
  <dcterms:modified xsi:type="dcterms:W3CDTF">2022-07-29T09:07:00Z</dcterms:modified>
</cp:coreProperties>
</file>