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FF" w:rsidRDefault="00C92EFF" w:rsidP="00C92EFF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C92EFF">
        <w:rPr>
          <w:rFonts w:ascii="Times New Roman" w:eastAsia="Calibri" w:hAnsi="Times New Roman" w:cs="Times New Roman"/>
          <w:sz w:val="20"/>
        </w:rPr>
        <w:t>znak:</w:t>
      </w:r>
      <w:r w:rsidRPr="00C92EFF">
        <w:rPr>
          <w:rFonts w:ascii="Times New Roman" w:eastAsia="Calibri" w:hAnsi="Times New Roman" w:cs="Times New Roman"/>
          <w:b/>
          <w:sz w:val="20"/>
        </w:rPr>
        <w:t xml:space="preserve"> ZP.272.14.2022</w:t>
      </w:r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F077F3" w:rsidRDefault="00F077F3" w:rsidP="00F077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77F3">
        <w:rPr>
          <w:rFonts w:ascii="Times New Roman" w:hAnsi="Times New Roman" w:cs="Times New Roman"/>
        </w:rPr>
        <w:t>„</w:t>
      </w:r>
      <w:r w:rsidR="00165E09" w:rsidRPr="00165E09">
        <w:rPr>
          <w:rFonts w:ascii="Times New Roman" w:hAnsi="Times New Roman" w:cs="Times New Roman"/>
          <w:b/>
        </w:rPr>
        <w:t>Bankowa obsługa budżetu Powiatu Sandomierskiego</w:t>
      </w:r>
      <w:r w:rsidRPr="00F077F3">
        <w:rPr>
          <w:rFonts w:ascii="Times New Roman" w:hAnsi="Times New Roman" w:cs="Times New Roman"/>
        </w:rPr>
        <w:t>”,</w:t>
      </w:r>
    </w:p>
    <w:p w:rsidR="002B4FC8" w:rsidRP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914A20">
        <w:rPr>
          <w:rFonts w:ascii="Times New Roman" w:eastAsia="Calibri" w:hAnsi="Times New Roman" w:cs="Times New Roman"/>
        </w:rPr>
        <w:br/>
      </w:r>
      <w:bookmarkStart w:id="0" w:name="_GoBack"/>
      <w:bookmarkEnd w:id="0"/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</w:p>
    <w:p w:rsidR="002B4FC8" w:rsidRPr="001B4F1F" w:rsidRDefault="00840673" w:rsidP="001B4F1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 xml:space="preserve">sanego w SWZ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64" w:rsidRDefault="007A2364" w:rsidP="00840673">
      <w:pPr>
        <w:spacing w:after="0" w:line="240" w:lineRule="auto"/>
      </w:pPr>
      <w:r>
        <w:separator/>
      </w:r>
    </w:p>
  </w:endnote>
  <w:endnote w:type="continuationSeparator" w:id="0">
    <w:p w:rsidR="007A2364" w:rsidRDefault="007A2364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64" w:rsidRDefault="007A2364" w:rsidP="00840673">
      <w:pPr>
        <w:spacing w:after="0" w:line="240" w:lineRule="auto"/>
      </w:pPr>
      <w:r>
        <w:separator/>
      </w:r>
    </w:p>
  </w:footnote>
  <w:footnote w:type="continuationSeparator" w:id="0">
    <w:p w:rsidR="007A2364" w:rsidRDefault="007A2364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7A23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6B3895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 xml:space="preserve">Załącznik nr 4 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65E09"/>
    <w:rsid w:val="001B4F1F"/>
    <w:rsid w:val="002B4FC8"/>
    <w:rsid w:val="004E0D25"/>
    <w:rsid w:val="00544541"/>
    <w:rsid w:val="005A5114"/>
    <w:rsid w:val="006B3895"/>
    <w:rsid w:val="006E3553"/>
    <w:rsid w:val="007A2364"/>
    <w:rsid w:val="00840673"/>
    <w:rsid w:val="00914A20"/>
    <w:rsid w:val="009B3A8F"/>
    <w:rsid w:val="009B5F39"/>
    <w:rsid w:val="00A95480"/>
    <w:rsid w:val="00AF3B38"/>
    <w:rsid w:val="00BC2F96"/>
    <w:rsid w:val="00BC3C80"/>
    <w:rsid w:val="00C10245"/>
    <w:rsid w:val="00C92EFF"/>
    <w:rsid w:val="00DC1003"/>
    <w:rsid w:val="00DD3890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DEED-90A9-4EC0-8762-8CF09599F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9</cp:revision>
  <dcterms:created xsi:type="dcterms:W3CDTF">2021-08-06T07:14:00Z</dcterms:created>
  <dcterms:modified xsi:type="dcterms:W3CDTF">2022-09-02T09:00:00Z</dcterms:modified>
</cp:coreProperties>
</file>